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91" w:rsidRPr="000A0A91" w:rsidRDefault="000A0A91" w:rsidP="000A0A9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A91">
        <w:rPr>
          <w:rFonts w:ascii="Times New Roman" w:hAnsi="Times New Roman" w:cs="Times New Roman"/>
          <w:b/>
          <w:sz w:val="32"/>
          <w:szCs w:val="32"/>
        </w:rPr>
        <w:t>Министерство образования и науки Республики Дагестан</w:t>
      </w:r>
    </w:p>
    <w:p w:rsidR="000A0A91" w:rsidRPr="000A0A91" w:rsidRDefault="000A0A91" w:rsidP="000A0A9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A91">
        <w:rPr>
          <w:rFonts w:ascii="Times New Roman" w:hAnsi="Times New Roman" w:cs="Times New Roman"/>
          <w:b/>
          <w:sz w:val="32"/>
          <w:szCs w:val="32"/>
        </w:rPr>
        <w:t>Управление Образования МР «</w:t>
      </w:r>
      <w:proofErr w:type="spellStart"/>
      <w:r w:rsidRPr="000A0A91">
        <w:rPr>
          <w:rFonts w:ascii="Times New Roman" w:hAnsi="Times New Roman" w:cs="Times New Roman"/>
          <w:b/>
          <w:sz w:val="32"/>
          <w:szCs w:val="32"/>
        </w:rPr>
        <w:t>Кизилюртовский</w:t>
      </w:r>
      <w:proofErr w:type="spellEnd"/>
      <w:r w:rsidRPr="000A0A91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:rsidR="000A0A91" w:rsidRPr="000A0A91" w:rsidRDefault="000A0A91" w:rsidP="000A0A9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A91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 «</w:t>
      </w:r>
      <w:proofErr w:type="spellStart"/>
      <w:r w:rsidRPr="000A0A91">
        <w:rPr>
          <w:rFonts w:ascii="Times New Roman" w:hAnsi="Times New Roman" w:cs="Times New Roman"/>
          <w:b/>
          <w:sz w:val="32"/>
          <w:szCs w:val="32"/>
        </w:rPr>
        <w:t>Шушановская</w:t>
      </w:r>
      <w:proofErr w:type="spellEnd"/>
      <w:r w:rsidRPr="000A0A91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0A0A91" w:rsidRPr="000A0A91" w:rsidRDefault="000A0A91" w:rsidP="000A0A9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A0A91">
        <w:rPr>
          <w:rFonts w:ascii="Times New Roman" w:hAnsi="Times New Roman" w:cs="Times New Roman"/>
          <w:b/>
          <w:sz w:val="32"/>
          <w:szCs w:val="32"/>
        </w:rPr>
        <w:t>ИНН  0516008363</w:t>
      </w:r>
      <w:proofErr w:type="gramEnd"/>
      <w:r w:rsidRPr="000A0A91">
        <w:rPr>
          <w:rFonts w:ascii="Times New Roman" w:hAnsi="Times New Roman" w:cs="Times New Roman"/>
          <w:b/>
          <w:sz w:val="32"/>
          <w:szCs w:val="32"/>
        </w:rPr>
        <w:t xml:space="preserve">, ОГРН  1020502232398;ул. Центральная , </w:t>
      </w:r>
      <w:proofErr w:type="spellStart"/>
      <w:r w:rsidRPr="000A0A91">
        <w:rPr>
          <w:rFonts w:ascii="Times New Roman" w:hAnsi="Times New Roman" w:cs="Times New Roman"/>
          <w:b/>
          <w:sz w:val="32"/>
          <w:szCs w:val="32"/>
        </w:rPr>
        <w:t>с.Стальское</w:t>
      </w:r>
      <w:proofErr w:type="spellEnd"/>
      <w:r w:rsidRPr="000A0A91">
        <w:rPr>
          <w:rFonts w:ascii="Times New Roman" w:hAnsi="Times New Roman" w:cs="Times New Roman"/>
          <w:b/>
          <w:sz w:val="32"/>
          <w:szCs w:val="32"/>
        </w:rPr>
        <w:t xml:space="preserve">,  </w:t>
      </w:r>
      <w:proofErr w:type="spellStart"/>
      <w:r w:rsidRPr="000A0A91">
        <w:rPr>
          <w:rFonts w:ascii="Times New Roman" w:hAnsi="Times New Roman" w:cs="Times New Roman"/>
          <w:b/>
          <w:sz w:val="32"/>
          <w:szCs w:val="32"/>
        </w:rPr>
        <w:t>Кизилюртовский</w:t>
      </w:r>
      <w:proofErr w:type="spellEnd"/>
      <w:r w:rsidRPr="000A0A91">
        <w:rPr>
          <w:rFonts w:ascii="Times New Roman" w:hAnsi="Times New Roman" w:cs="Times New Roman"/>
          <w:b/>
          <w:sz w:val="32"/>
          <w:szCs w:val="32"/>
        </w:rPr>
        <w:t xml:space="preserve"> район, Республика Дагестан, Российская Федерация, 368105.</w:t>
      </w:r>
    </w:p>
    <w:tbl>
      <w:tblPr>
        <w:tblW w:w="992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0A0A91" w:rsidRPr="000A0A91" w:rsidTr="00A05B68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0A0A91" w:rsidRPr="000A0A91" w:rsidRDefault="000A0A91" w:rsidP="000A0A91">
            <w:pPr>
              <w:tabs>
                <w:tab w:val="left" w:pos="6814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0A91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</w:tbl>
    <w:p w:rsidR="000A0A91" w:rsidRDefault="000A0A91" w:rsidP="000A0A91">
      <w:pPr>
        <w:widowControl w:val="0"/>
        <w:autoSpaceDE w:val="0"/>
        <w:autoSpaceDN w:val="0"/>
        <w:spacing w:after="0" w:line="281" w:lineRule="exact"/>
        <w:ind w:left="386" w:right="24"/>
        <w:jc w:val="right"/>
        <w:rPr>
          <w:rFonts w:ascii="Times New Roman" w:eastAsia="Times New Roman" w:hAnsi="Times New Roman" w:cs="Times New Roman"/>
          <w:b/>
          <w:color w:val="484848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84848"/>
          <w:spacing w:val="-2"/>
          <w:sz w:val="24"/>
          <w:szCs w:val="24"/>
        </w:rPr>
        <w:t xml:space="preserve">       Утверждаю  </w:t>
      </w:r>
    </w:p>
    <w:p w:rsidR="000A0A91" w:rsidRDefault="000A0A91" w:rsidP="000A0A91">
      <w:pPr>
        <w:widowControl w:val="0"/>
        <w:autoSpaceDE w:val="0"/>
        <w:autoSpaceDN w:val="0"/>
        <w:spacing w:after="0" w:line="281" w:lineRule="exact"/>
        <w:ind w:left="386" w:right="24"/>
        <w:jc w:val="right"/>
        <w:rPr>
          <w:rFonts w:ascii="Times New Roman" w:eastAsia="Times New Roman" w:hAnsi="Times New Roman" w:cs="Times New Roman"/>
          <w:b/>
          <w:color w:val="484848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84848"/>
          <w:spacing w:val="-2"/>
          <w:sz w:val="24"/>
          <w:szCs w:val="24"/>
        </w:rPr>
        <w:t>Директор школы</w:t>
      </w:r>
    </w:p>
    <w:p w:rsidR="000A0A91" w:rsidRDefault="000A0A91" w:rsidP="000A0A91">
      <w:pPr>
        <w:widowControl w:val="0"/>
        <w:autoSpaceDE w:val="0"/>
        <w:autoSpaceDN w:val="0"/>
        <w:spacing w:after="0" w:line="281" w:lineRule="exact"/>
        <w:ind w:left="386" w:right="24"/>
        <w:jc w:val="right"/>
        <w:rPr>
          <w:rFonts w:ascii="Times New Roman" w:eastAsia="Times New Roman" w:hAnsi="Times New Roman" w:cs="Times New Roman"/>
          <w:b/>
          <w:color w:val="484848"/>
          <w:spacing w:val="-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484848"/>
          <w:spacing w:val="-2"/>
          <w:sz w:val="24"/>
          <w:szCs w:val="24"/>
        </w:rPr>
        <w:t>Джамавов</w:t>
      </w:r>
      <w:proofErr w:type="spellEnd"/>
      <w:r>
        <w:rPr>
          <w:rFonts w:ascii="Times New Roman" w:eastAsia="Times New Roman" w:hAnsi="Times New Roman" w:cs="Times New Roman"/>
          <w:b/>
          <w:color w:val="484848"/>
          <w:spacing w:val="-2"/>
          <w:sz w:val="24"/>
          <w:szCs w:val="24"/>
        </w:rPr>
        <w:t xml:space="preserve"> Д.Н.</w:t>
      </w:r>
    </w:p>
    <w:p w:rsidR="000A0A91" w:rsidRDefault="000A0A91" w:rsidP="000A0A91">
      <w:pPr>
        <w:widowControl w:val="0"/>
        <w:autoSpaceDE w:val="0"/>
        <w:autoSpaceDN w:val="0"/>
        <w:spacing w:after="0" w:line="281" w:lineRule="exact"/>
        <w:ind w:left="386" w:right="24"/>
        <w:jc w:val="center"/>
        <w:rPr>
          <w:rFonts w:ascii="Times New Roman" w:eastAsia="Times New Roman" w:hAnsi="Times New Roman" w:cs="Times New Roman"/>
          <w:b/>
          <w:color w:val="484848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84848"/>
          <w:spacing w:val="-2"/>
          <w:sz w:val="24"/>
          <w:szCs w:val="24"/>
        </w:rPr>
        <w:t xml:space="preserve">                                                                                                       </w:t>
      </w:r>
      <w:r w:rsidR="00AB59A6">
        <w:rPr>
          <w:rFonts w:ascii="Times New Roman" w:eastAsia="Times New Roman" w:hAnsi="Times New Roman" w:cs="Times New Roman"/>
          <w:b/>
          <w:color w:val="484848"/>
          <w:spacing w:val="-2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484848"/>
          <w:spacing w:val="-2"/>
          <w:sz w:val="24"/>
          <w:szCs w:val="24"/>
        </w:rPr>
        <w:t xml:space="preserve"> Приказ </w:t>
      </w:r>
      <w:r w:rsidR="00AB59A6">
        <w:rPr>
          <w:rFonts w:ascii="Times New Roman" w:eastAsia="Times New Roman" w:hAnsi="Times New Roman" w:cs="Times New Roman"/>
          <w:b/>
          <w:color w:val="484848"/>
          <w:spacing w:val="-2"/>
          <w:sz w:val="24"/>
          <w:szCs w:val="24"/>
        </w:rPr>
        <w:t>33 от 17.04.2023г</w:t>
      </w:r>
      <w:r>
        <w:rPr>
          <w:rFonts w:ascii="Times New Roman" w:eastAsia="Times New Roman" w:hAnsi="Times New Roman" w:cs="Times New Roman"/>
          <w:b/>
          <w:color w:val="484848"/>
          <w:spacing w:val="-2"/>
          <w:sz w:val="24"/>
          <w:szCs w:val="24"/>
        </w:rPr>
        <w:t xml:space="preserve">    </w:t>
      </w:r>
    </w:p>
    <w:p w:rsidR="000A0A91" w:rsidRDefault="000A0A91" w:rsidP="000A0A91">
      <w:pPr>
        <w:widowControl w:val="0"/>
        <w:autoSpaceDE w:val="0"/>
        <w:autoSpaceDN w:val="0"/>
        <w:spacing w:after="0" w:line="281" w:lineRule="exact"/>
        <w:ind w:left="386" w:right="24"/>
        <w:jc w:val="center"/>
        <w:rPr>
          <w:rFonts w:ascii="Times New Roman" w:eastAsia="Times New Roman" w:hAnsi="Times New Roman" w:cs="Times New Roman"/>
          <w:b/>
          <w:color w:val="484848"/>
          <w:spacing w:val="-2"/>
          <w:sz w:val="24"/>
          <w:szCs w:val="24"/>
        </w:rPr>
      </w:pPr>
    </w:p>
    <w:p w:rsidR="000A0A91" w:rsidRDefault="000A0A91" w:rsidP="000A0A91">
      <w:pPr>
        <w:widowControl w:val="0"/>
        <w:autoSpaceDE w:val="0"/>
        <w:autoSpaceDN w:val="0"/>
        <w:spacing w:after="0" w:line="281" w:lineRule="exact"/>
        <w:ind w:left="386" w:right="24"/>
        <w:jc w:val="center"/>
        <w:rPr>
          <w:rFonts w:ascii="Times New Roman" w:eastAsia="Times New Roman" w:hAnsi="Times New Roman" w:cs="Times New Roman"/>
          <w:b/>
          <w:color w:val="484848"/>
          <w:spacing w:val="-2"/>
          <w:sz w:val="24"/>
          <w:szCs w:val="24"/>
        </w:rPr>
      </w:pPr>
    </w:p>
    <w:p w:rsidR="000A0A91" w:rsidRDefault="000A0A91" w:rsidP="000A0A91">
      <w:pPr>
        <w:widowControl w:val="0"/>
        <w:autoSpaceDE w:val="0"/>
        <w:autoSpaceDN w:val="0"/>
        <w:spacing w:after="0" w:line="281" w:lineRule="exact"/>
        <w:ind w:left="386" w:right="24"/>
        <w:jc w:val="center"/>
        <w:rPr>
          <w:rFonts w:ascii="Times New Roman" w:eastAsia="Times New Roman" w:hAnsi="Times New Roman" w:cs="Times New Roman"/>
          <w:b/>
          <w:color w:val="484848"/>
          <w:spacing w:val="-2"/>
          <w:sz w:val="24"/>
          <w:szCs w:val="24"/>
        </w:rPr>
      </w:pPr>
    </w:p>
    <w:p w:rsidR="000A0A91" w:rsidRDefault="000A0A91" w:rsidP="000A0A91">
      <w:pPr>
        <w:widowControl w:val="0"/>
        <w:autoSpaceDE w:val="0"/>
        <w:autoSpaceDN w:val="0"/>
        <w:spacing w:after="0" w:line="281" w:lineRule="exact"/>
        <w:ind w:left="386" w:right="24"/>
        <w:jc w:val="center"/>
        <w:rPr>
          <w:rFonts w:ascii="Times New Roman" w:eastAsia="Times New Roman" w:hAnsi="Times New Roman" w:cs="Times New Roman"/>
          <w:b/>
          <w:color w:val="484848"/>
          <w:spacing w:val="-2"/>
          <w:sz w:val="24"/>
          <w:szCs w:val="24"/>
        </w:rPr>
      </w:pPr>
    </w:p>
    <w:p w:rsidR="000A0A91" w:rsidRPr="000A0A91" w:rsidRDefault="000A0A91" w:rsidP="000A0A91">
      <w:pPr>
        <w:widowControl w:val="0"/>
        <w:autoSpaceDE w:val="0"/>
        <w:autoSpaceDN w:val="0"/>
        <w:spacing w:after="0" w:line="281" w:lineRule="exact"/>
        <w:ind w:left="386" w:right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b/>
          <w:color w:val="484848"/>
          <w:spacing w:val="-2"/>
          <w:sz w:val="24"/>
          <w:szCs w:val="24"/>
        </w:rPr>
        <w:t>ПОЛОЖЕНИЕ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74" w:lineRule="exact"/>
        <w:ind w:left="386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b/>
          <w:color w:val="444444"/>
          <w:spacing w:val="-8"/>
          <w:sz w:val="24"/>
          <w:szCs w:val="24"/>
        </w:rPr>
        <w:t xml:space="preserve">MKOУ </w:t>
      </w:r>
      <w:r w:rsidRPr="000A0A91">
        <w:rPr>
          <w:rFonts w:ascii="Times New Roman" w:eastAsia="Times New Roman" w:hAnsi="Times New Roman" w:cs="Times New Roman"/>
          <w:b/>
          <w:color w:val="464646"/>
          <w:spacing w:val="-8"/>
          <w:sz w:val="24"/>
          <w:szCs w:val="24"/>
        </w:rPr>
        <w:t>«</w:t>
      </w:r>
      <w:proofErr w:type="spellStart"/>
      <w:r w:rsidRPr="000A0A91">
        <w:rPr>
          <w:rFonts w:ascii="Times New Roman" w:eastAsia="Times New Roman" w:hAnsi="Times New Roman" w:cs="Times New Roman"/>
          <w:b/>
          <w:color w:val="464646"/>
          <w:spacing w:val="-8"/>
          <w:sz w:val="24"/>
          <w:szCs w:val="24"/>
        </w:rPr>
        <w:t>Шушановская</w:t>
      </w:r>
      <w:proofErr w:type="spellEnd"/>
      <w:r w:rsidRPr="000A0A91">
        <w:rPr>
          <w:rFonts w:ascii="Times New Roman" w:eastAsia="Times New Roman" w:hAnsi="Times New Roman" w:cs="Times New Roman"/>
          <w:b/>
          <w:color w:val="464646"/>
          <w:spacing w:val="-8"/>
          <w:sz w:val="24"/>
          <w:szCs w:val="24"/>
        </w:rPr>
        <w:t xml:space="preserve"> СОШ</w:t>
      </w:r>
      <w:r w:rsidRPr="000A0A91">
        <w:rPr>
          <w:rFonts w:ascii="Times New Roman" w:eastAsia="Times New Roman" w:hAnsi="Times New Roman" w:cs="Times New Roman"/>
          <w:b/>
          <w:color w:val="444444"/>
          <w:spacing w:val="-8"/>
          <w:sz w:val="24"/>
          <w:szCs w:val="24"/>
        </w:rPr>
        <w:t>»</w:t>
      </w:r>
      <w:r w:rsidRPr="000A0A91">
        <w:rPr>
          <w:rFonts w:ascii="Times New Roman" w:eastAsia="Times New Roman" w:hAnsi="Times New Roman" w:cs="Times New Roman"/>
          <w:b/>
          <w:color w:val="444444"/>
          <w:spacing w:val="-7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b/>
          <w:color w:val="444444"/>
          <w:spacing w:val="-8"/>
          <w:sz w:val="24"/>
          <w:szCs w:val="24"/>
        </w:rPr>
        <w:t>Кизилюртовского</w:t>
      </w:r>
      <w:proofErr w:type="spellEnd"/>
      <w:r w:rsidRPr="000A0A91">
        <w:rPr>
          <w:rFonts w:ascii="Times New Roman" w:eastAsia="Times New Roman" w:hAnsi="Times New Roman" w:cs="Times New Roman"/>
          <w:b/>
          <w:color w:val="444444"/>
          <w:spacing w:val="-8"/>
          <w:sz w:val="24"/>
          <w:szCs w:val="24"/>
        </w:rPr>
        <w:t xml:space="preserve"> района</w:t>
      </w:r>
      <w:r w:rsidRPr="000A0A91">
        <w:rPr>
          <w:rFonts w:ascii="Times New Roman" w:eastAsia="Times New Roman" w:hAnsi="Times New Roman" w:cs="Times New Roman"/>
          <w:b/>
          <w:color w:val="464646"/>
          <w:spacing w:val="-8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b/>
          <w:color w:val="494949"/>
          <w:spacing w:val="-8"/>
          <w:sz w:val="24"/>
          <w:szCs w:val="24"/>
        </w:rPr>
        <w:t>Республики</w:t>
      </w:r>
      <w:r w:rsidRPr="000A0A91">
        <w:rPr>
          <w:rFonts w:ascii="Times New Roman" w:eastAsia="Times New Roman" w:hAnsi="Times New Roman" w:cs="Times New Roman"/>
          <w:b/>
          <w:color w:val="494949"/>
          <w:spacing w:val="-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b/>
          <w:color w:val="484848"/>
          <w:spacing w:val="-8"/>
          <w:sz w:val="24"/>
          <w:szCs w:val="24"/>
        </w:rPr>
        <w:t>Дагестан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81" w:lineRule="exact"/>
        <w:ind w:left="3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b/>
          <w:i/>
          <w:color w:val="494949"/>
          <w:spacing w:val="-8"/>
          <w:sz w:val="24"/>
          <w:szCs w:val="24"/>
        </w:rPr>
        <w:t xml:space="preserve">о </w:t>
      </w:r>
      <w:r w:rsidRPr="000A0A91">
        <w:rPr>
          <w:rFonts w:ascii="Times New Roman" w:eastAsia="Times New Roman" w:hAnsi="Times New Roman" w:cs="Times New Roman"/>
          <w:b/>
          <w:color w:val="4B4B4B"/>
          <w:spacing w:val="-8"/>
          <w:sz w:val="24"/>
          <w:szCs w:val="24"/>
        </w:rPr>
        <w:t>порядке</w:t>
      </w:r>
      <w:r w:rsidRPr="000A0A91">
        <w:rPr>
          <w:rFonts w:ascii="Times New Roman" w:eastAsia="Times New Roman" w:hAnsi="Times New Roman" w:cs="Times New Roman"/>
          <w:b/>
          <w:color w:val="4B4B4B"/>
          <w:spacing w:val="-5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b/>
          <w:color w:val="424242"/>
          <w:spacing w:val="-8"/>
          <w:sz w:val="24"/>
          <w:szCs w:val="24"/>
        </w:rPr>
        <w:t>организации</w:t>
      </w:r>
      <w:r w:rsidRPr="000A0A91">
        <w:rPr>
          <w:rFonts w:ascii="Times New Roman" w:eastAsia="Times New Roman" w:hAnsi="Times New Roman" w:cs="Times New Roman"/>
          <w:b/>
          <w:color w:val="424242"/>
          <w:spacing w:val="1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b/>
          <w:color w:val="464646"/>
          <w:spacing w:val="-8"/>
          <w:sz w:val="24"/>
          <w:szCs w:val="24"/>
        </w:rPr>
        <w:t xml:space="preserve">и </w:t>
      </w:r>
      <w:r w:rsidRPr="000A0A91">
        <w:rPr>
          <w:rFonts w:ascii="Times New Roman" w:eastAsia="Times New Roman" w:hAnsi="Times New Roman" w:cs="Times New Roman"/>
          <w:b/>
          <w:color w:val="484848"/>
          <w:spacing w:val="-8"/>
          <w:sz w:val="24"/>
          <w:szCs w:val="24"/>
        </w:rPr>
        <w:t>проведения</w:t>
      </w:r>
      <w:r w:rsidRPr="000A0A91">
        <w:rPr>
          <w:rFonts w:ascii="Times New Roman" w:eastAsia="Times New Roman" w:hAnsi="Times New Roman" w:cs="Times New Roman"/>
          <w:b/>
          <w:color w:val="484848"/>
          <w:spacing w:val="2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b/>
          <w:color w:val="464646"/>
          <w:spacing w:val="-8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b/>
          <w:color w:val="464646"/>
          <w:spacing w:val="-8"/>
          <w:sz w:val="24"/>
          <w:szCs w:val="24"/>
        </w:rPr>
        <w:t>.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91" w:rsidRPr="000A0A91" w:rsidRDefault="000A0A91" w:rsidP="000A0A91">
      <w:pPr>
        <w:widowControl w:val="0"/>
        <w:autoSpaceDE w:val="0"/>
        <w:autoSpaceDN w:val="0"/>
        <w:spacing w:before="2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91" w:rsidRPr="000A0A91" w:rsidRDefault="000A0A91" w:rsidP="000A0A91">
      <w:pPr>
        <w:widowControl w:val="0"/>
        <w:tabs>
          <w:tab w:val="left" w:pos="4150"/>
        </w:tabs>
        <w:autoSpaceDE w:val="0"/>
        <w:autoSpaceDN w:val="0"/>
        <w:spacing w:after="0" w:line="281" w:lineRule="exact"/>
        <w:ind w:left="4150"/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94949"/>
          <w:w w:val="90"/>
          <w:sz w:val="24"/>
          <w:szCs w:val="24"/>
        </w:rPr>
        <w:t>1.</w:t>
      </w:r>
      <w:r w:rsidRPr="000A0A91">
        <w:rPr>
          <w:rFonts w:ascii="Times New Roman" w:eastAsia="Times New Roman" w:hAnsi="Times New Roman" w:cs="Times New Roman"/>
          <w:b/>
          <w:color w:val="494949"/>
          <w:w w:val="90"/>
          <w:sz w:val="24"/>
          <w:szCs w:val="24"/>
        </w:rPr>
        <w:t>Общие</w:t>
      </w:r>
      <w:r w:rsidRPr="000A0A91">
        <w:rPr>
          <w:rFonts w:ascii="Times New Roman" w:eastAsia="Times New Roman" w:hAnsi="Times New Roman" w:cs="Times New Roman"/>
          <w:b/>
          <w:color w:val="494949"/>
          <w:spacing w:val="28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b/>
          <w:color w:val="464646"/>
          <w:spacing w:val="-2"/>
          <w:sz w:val="24"/>
          <w:szCs w:val="24"/>
        </w:rPr>
        <w:t>положения.</w:t>
      </w:r>
    </w:p>
    <w:p w:rsidR="000A0A91" w:rsidRPr="000A0A91" w:rsidRDefault="000A0A91" w:rsidP="000A0A91">
      <w:pPr>
        <w:widowControl w:val="0"/>
        <w:numPr>
          <w:ilvl w:val="1"/>
          <w:numId w:val="4"/>
        </w:numPr>
        <w:tabs>
          <w:tab w:val="left" w:pos="445"/>
          <w:tab w:val="left" w:pos="857"/>
        </w:tabs>
        <w:autoSpaceDE w:val="0"/>
        <w:autoSpaceDN w:val="0"/>
        <w:spacing w:after="0" w:line="266" w:lineRule="auto"/>
        <w:ind w:left="445" w:right="131" w:hanging="6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color w:val="525252"/>
          <w:spacing w:val="-4"/>
          <w:sz w:val="24"/>
          <w:szCs w:val="24"/>
        </w:rPr>
        <w:t>Настоящее</w:t>
      </w:r>
      <w:r w:rsidRPr="000A0A91">
        <w:rPr>
          <w:rFonts w:ascii="Times New Roman" w:eastAsia="Times New Roman" w:hAnsi="Times New Roman" w:cs="Times New Roman"/>
          <w:color w:val="525252"/>
          <w:spacing w:val="-6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505050"/>
          <w:spacing w:val="-4"/>
          <w:sz w:val="24"/>
          <w:szCs w:val="24"/>
        </w:rPr>
        <w:t>Положение</w:t>
      </w:r>
      <w:r w:rsidRPr="000A0A91">
        <w:rPr>
          <w:rFonts w:ascii="Times New Roman" w:eastAsia="Times New Roman" w:hAnsi="Times New Roman" w:cs="Times New Roman"/>
          <w:color w:val="505050"/>
          <w:spacing w:val="-5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505050"/>
          <w:spacing w:val="-4"/>
          <w:sz w:val="24"/>
          <w:szCs w:val="24"/>
        </w:rPr>
        <w:t>о</w:t>
      </w:r>
      <w:r w:rsidRPr="000A0A91">
        <w:rPr>
          <w:rFonts w:ascii="Times New Roman" w:eastAsia="Times New Roman" w:hAnsi="Times New Roman" w:cs="Times New Roman"/>
          <w:color w:val="505050"/>
          <w:spacing w:val="-11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>порядке</w:t>
      </w:r>
      <w:r w:rsidRPr="000A0A91">
        <w:rPr>
          <w:rFonts w:ascii="Times New Roman" w:eastAsia="Times New Roman" w:hAnsi="Times New Roman" w:cs="Times New Roman"/>
          <w:color w:val="4D4D4D"/>
          <w:spacing w:val="-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проведения</w:t>
      </w:r>
      <w:r w:rsidRPr="000A0A91"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color w:val="494949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>(далее</w:t>
      </w:r>
      <w:r w:rsidRPr="000A0A91">
        <w:rPr>
          <w:rFonts w:ascii="Times New Roman" w:eastAsia="Times New Roman" w:hAnsi="Times New Roman" w:cs="Times New Roman"/>
          <w:color w:val="4D4D4D"/>
          <w:spacing w:val="-8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>-</w:t>
      </w:r>
      <w:r w:rsidRPr="000A0A91">
        <w:rPr>
          <w:rFonts w:ascii="Times New Roman" w:eastAsia="Times New Roman" w:hAnsi="Times New Roman" w:cs="Times New Roman"/>
          <w:color w:val="4D4D4D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 xml:space="preserve">Положение) </w:t>
      </w:r>
      <w:r w:rsidRPr="000A0A91"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>определяет</w:t>
      </w:r>
      <w:r w:rsidRPr="000A0A91">
        <w:rPr>
          <w:rFonts w:ascii="Times New Roman" w:eastAsia="Times New Roman" w:hAnsi="Times New Roman" w:cs="Times New Roman"/>
          <w:color w:val="4D4D4D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>основные нормы</w:t>
      </w:r>
      <w:r w:rsidRPr="000A0A91">
        <w:rPr>
          <w:rFonts w:ascii="Times New Roman" w:eastAsia="Times New Roman" w:hAnsi="Times New Roman" w:cs="Times New Roman"/>
          <w:color w:val="4F4F4F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>и</w:t>
      </w:r>
      <w:r w:rsidRPr="000A0A91">
        <w:rPr>
          <w:rFonts w:ascii="Times New Roman" w:eastAsia="Times New Roman" w:hAnsi="Times New Roman" w:cs="Times New Roman"/>
          <w:color w:val="4F4F4F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>принципы</w:t>
      </w:r>
      <w:r w:rsidRPr="000A0A91">
        <w:rPr>
          <w:rFonts w:ascii="Times New Roman" w:eastAsia="Times New Roman" w:hAnsi="Times New Roman" w:cs="Times New Roman"/>
          <w:color w:val="4F4F4F"/>
          <w:spacing w:val="-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>проведения</w:t>
      </w:r>
      <w:r w:rsidRPr="000A0A91">
        <w:rPr>
          <w:rFonts w:ascii="Times New Roman" w:eastAsia="Times New Roman" w:hAnsi="Times New Roman" w:cs="Times New Roman"/>
          <w:color w:val="4B4B4B"/>
          <w:spacing w:val="-8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color w:val="494949"/>
          <w:spacing w:val="-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>в</w:t>
      </w:r>
      <w:r w:rsidRPr="000A0A91">
        <w:rPr>
          <w:rFonts w:ascii="Times New Roman" w:eastAsia="Times New Roman" w:hAnsi="Times New Roman" w:cs="Times New Roman"/>
          <w:color w:val="4F4F4F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 xml:space="preserve">муниципальном </w:t>
      </w: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>казенном</w:t>
      </w:r>
      <w:r w:rsidRPr="000A0A91">
        <w:rPr>
          <w:rFonts w:ascii="Times New Roman" w:eastAsia="Times New Roman" w:hAnsi="Times New Roman" w:cs="Times New Roman"/>
          <w:color w:val="4D4D4D"/>
          <w:spacing w:val="-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>общеобразовательном</w:t>
      </w:r>
      <w:r w:rsidRPr="000A0A91">
        <w:rPr>
          <w:rFonts w:ascii="Times New Roman" w:eastAsia="Times New Roman" w:hAnsi="Times New Roman" w:cs="Times New Roman"/>
          <w:color w:val="4F4F4F"/>
          <w:spacing w:val="-11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учреждении</w:t>
      </w:r>
      <w:r w:rsidRPr="000A0A91">
        <w:rPr>
          <w:rFonts w:ascii="Times New Roman" w:eastAsia="Times New Roman" w:hAnsi="Times New Roman" w:cs="Times New Roman"/>
          <w:color w:val="494949"/>
          <w:spacing w:val="13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>«</w:t>
      </w:r>
      <w:proofErr w:type="spellStart"/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>Шушановская</w:t>
      </w:r>
      <w:proofErr w:type="spellEnd"/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 xml:space="preserve"> СОШ</w:t>
      </w:r>
      <w:r w:rsidRPr="000A0A91"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>»</w:t>
      </w:r>
      <w:r w:rsidRPr="000A0A91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color w:val="484848"/>
          <w:spacing w:val="-4"/>
          <w:sz w:val="24"/>
          <w:szCs w:val="24"/>
        </w:rPr>
        <w:t>Кизилюртовского</w:t>
      </w:r>
      <w:proofErr w:type="spellEnd"/>
      <w:r w:rsidRPr="000A0A91">
        <w:rPr>
          <w:rFonts w:ascii="Times New Roman" w:eastAsia="Times New Roman" w:hAnsi="Times New Roman" w:cs="Times New Roman"/>
          <w:color w:val="484848"/>
          <w:spacing w:val="-4"/>
          <w:sz w:val="24"/>
          <w:szCs w:val="24"/>
        </w:rPr>
        <w:t xml:space="preserve"> района</w:t>
      </w: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 xml:space="preserve"> Республики Дагестан </w:t>
      </w: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 xml:space="preserve">(далее </w:t>
      </w: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 xml:space="preserve">- </w:t>
      </w:r>
      <w:r w:rsidRPr="000A0A91">
        <w:rPr>
          <w:rFonts w:ascii="Times New Roman" w:eastAsia="Times New Roman" w:hAnsi="Times New Roman" w:cs="Times New Roman"/>
          <w:color w:val="525252"/>
          <w:spacing w:val="-2"/>
          <w:sz w:val="24"/>
          <w:szCs w:val="24"/>
        </w:rPr>
        <w:t>школа).</w:t>
      </w:r>
    </w:p>
    <w:p w:rsidR="000A0A91" w:rsidRPr="000A0A91" w:rsidRDefault="000A0A91" w:rsidP="000A0A91">
      <w:pPr>
        <w:widowControl w:val="0"/>
        <w:numPr>
          <w:ilvl w:val="1"/>
          <w:numId w:val="4"/>
        </w:numPr>
        <w:tabs>
          <w:tab w:val="left" w:pos="866"/>
        </w:tabs>
        <w:autoSpaceDE w:val="0"/>
        <w:autoSpaceDN w:val="0"/>
        <w:spacing w:before="191" w:after="0" w:line="240" w:lineRule="auto"/>
        <w:ind w:left="866" w:hanging="417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color w:val="4F4F4F"/>
          <w:spacing w:val="-8"/>
          <w:sz w:val="24"/>
          <w:szCs w:val="24"/>
        </w:rPr>
        <w:t>Положение</w:t>
      </w:r>
      <w:r w:rsidRPr="000A0A91">
        <w:rPr>
          <w:rFonts w:ascii="Times New Roman" w:eastAsia="Times New Roman" w:hAnsi="Times New Roman" w:cs="Times New Roman"/>
          <w:color w:val="4F4F4F"/>
          <w:spacing w:val="-1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pacing w:val="-8"/>
          <w:sz w:val="24"/>
          <w:szCs w:val="24"/>
        </w:rPr>
        <w:t>разработано</w:t>
      </w:r>
      <w:r w:rsidRPr="000A0A91">
        <w:rPr>
          <w:rFonts w:ascii="Times New Roman" w:eastAsia="Times New Roman" w:hAnsi="Times New Roman" w:cs="Times New Roman"/>
          <w:color w:val="4F4F4F"/>
          <w:spacing w:val="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pacing w:val="-8"/>
          <w:sz w:val="24"/>
          <w:szCs w:val="24"/>
        </w:rPr>
        <w:t>в</w:t>
      </w:r>
      <w:r w:rsidRPr="000A0A91">
        <w:rPr>
          <w:rFonts w:ascii="Times New Roman" w:eastAsia="Times New Roman" w:hAnsi="Times New Roman" w:cs="Times New Roman"/>
          <w:color w:val="4F4F4F"/>
          <w:spacing w:val="-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8"/>
          <w:sz w:val="24"/>
          <w:szCs w:val="24"/>
        </w:rPr>
        <w:t>соответствии</w:t>
      </w:r>
      <w:r w:rsidRPr="000A0A91">
        <w:rPr>
          <w:rFonts w:ascii="Times New Roman" w:eastAsia="Times New Roman" w:hAnsi="Times New Roman" w:cs="Times New Roman"/>
          <w:color w:val="4B4B4B"/>
          <w:spacing w:val="1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8"/>
          <w:sz w:val="24"/>
          <w:szCs w:val="24"/>
        </w:rPr>
        <w:t xml:space="preserve">с </w:t>
      </w:r>
      <w:r w:rsidRPr="000A0A91">
        <w:rPr>
          <w:rFonts w:ascii="Times New Roman" w:eastAsia="Times New Roman" w:hAnsi="Times New Roman" w:cs="Times New Roman"/>
          <w:color w:val="494949"/>
          <w:spacing w:val="-8"/>
          <w:sz w:val="24"/>
          <w:szCs w:val="24"/>
        </w:rPr>
        <w:t>требованиями:</w:t>
      </w:r>
    </w:p>
    <w:p w:rsidR="000A0A91" w:rsidRPr="000A0A91" w:rsidRDefault="000A0A91" w:rsidP="000A0A91">
      <w:pPr>
        <w:widowControl w:val="0"/>
        <w:numPr>
          <w:ilvl w:val="2"/>
          <w:numId w:val="4"/>
        </w:numPr>
        <w:tabs>
          <w:tab w:val="left" w:pos="454"/>
          <w:tab w:val="left" w:pos="588"/>
        </w:tabs>
        <w:autoSpaceDE w:val="0"/>
        <w:autoSpaceDN w:val="0"/>
        <w:spacing w:before="226" w:after="0" w:line="268" w:lineRule="auto"/>
        <w:ind w:right="1295" w:hanging="1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>Федерального</w:t>
      </w:r>
      <w:r w:rsidRPr="000A0A91">
        <w:rPr>
          <w:rFonts w:ascii="Times New Roman" w:eastAsia="Times New Roman" w:hAnsi="Times New Roman" w:cs="Times New Roman"/>
          <w:color w:val="4D4D4D"/>
          <w:spacing w:val="-1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>закона</w:t>
      </w:r>
      <w:r w:rsidRPr="000A0A91">
        <w:rPr>
          <w:rFonts w:ascii="Times New Roman" w:eastAsia="Times New Roman" w:hAnsi="Times New Roman" w:cs="Times New Roman"/>
          <w:color w:val="4F4F4F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>от</w:t>
      </w:r>
      <w:r w:rsidRPr="000A0A91">
        <w:rPr>
          <w:rFonts w:ascii="Times New Roman" w:eastAsia="Times New Roman" w:hAnsi="Times New Roman" w:cs="Times New Roman"/>
          <w:color w:val="4F4F4F"/>
          <w:spacing w:val="-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>29.12.2012</w:t>
      </w:r>
      <w:r w:rsidRPr="000A0A91"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>N</w:t>
      </w:r>
      <w:r w:rsidRPr="000A0A91">
        <w:rPr>
          <w:rFonts w:ascii="Times New Roman" w:eastAsia="Times New Roman" w:hAnsi="Times New Roman" w:cs="Times New Roman"/>
          <w:color w:val="4D4D4D"/>
          <w:spacing w:val="2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>273-ФЗ</w:t>
      </w:r>
      <w:r w:rsidRPr="000A0A91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>«Об</w:t>
      </w:r>
      <w:r w:rsidRPr="000A0A91">
        <w:rPr>
          <w:rFonts w:ascii="Times New Roman" w:eastAsia="Times New Roman" w:hAnsi="Times New Roman" w:cs="Times New Roman"/>
          <w:color w:val="4B4B4B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>образовании</w:t>
      </w:r>
      <w:r w:rsidRPr="000A0A91">
        <w:rPr>
          <w:rFonts w:ascii="Times New Roman" w:eastAsia="Times New Roman" w:hAnsi="Times New Roman" w:cs="Times New Roman"/>
          <w:color w:val="4B4B4B"/>
          <w:spacing w:val="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>в</w:t>
      </w:r>
      <w:r w:rsidRPr="000A0A91">
        <w:rPr>
          <w:rFonts w:ascii="Times New Roman" w:eastAsia="Times New Roman" w:hAnsi="Times New Roman" w:cs="Times New Roman"/>
          <w:color w:val="4B4B4B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 xml:space="preserve">Российской </w:t>
      </w:r>
      <w:r w:rsidRPr="000A0A91">
        <w:rPr>
          <w:rFonts w:ascii="Times New Roman" w:eastAsia="Times New Roman" w:hAnsi="Times New Roman" w:cs="Times New Roman"/>
          <w:color w:val="4B4B4B"/>
          <w:sz w:val="24"/>
          <w:szCs w:val="24"/>
        </w:rPr>
        <w:t>Федерации»</w:t>
      </w:r>
      <w:r w:rsidRPr="000A0A91"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z w:val="24"/>
          <w:szCs w:val="24"/>
        </w:rPr>
        <w:t>в</w:t>
      </w:r>
      <w:r w:rsidRPr="000A0A91">
        <w:rPr>
          <w:rFonts w:ascii="Times New Roman" w:eastAsia="Times New Roman" w:hAnsi="Times New Roman" w:cs="Times New Roman"/>
          <w:color w:val="4F4F4F"/>
          <w:spacing w:val="-16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z w:val="24"/>
          <w:szCs w:val="24"/>
        </w:rPr>
        <w:t>редакции</w:t>
      </w:r>
      <w:r w:rsidRPr="000A0A91"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z w:val="24"/>
          <w:szCs w:val="24"/>
        </w:rPr>
        <w:t>от</w:t>
      </w:r>
      <w:r w:rsidRPr="000A0A91">
        <w:rPr>
          <w:rFonts w:ascii="Times New Roman" w:eastAsia="Times New Roman" w:hAnsi="Times New Roman" w:cs="Times New Roman"/>
          <w:color w:val="4F4F4F"/>
          <w:spacing w:val="-1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z w:val="24"/>
          <w:szCs w:val="24"/>
        </w:rPr>
        <w:t>25</w:t>
      </w:r>
      <w:r w:rsidRPr="000A0A91">
        <w:rPr>
          <w:rFonts w:ascii="Times New Roman" w:eastAsia="Times New Roman" w:hAnsi="Times New Roman" w:cs="Times New Roman"/>
          <w:color w:val="4D4D4D"/>
          <w:spacing w:val="-16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z w:val="24"/>
          <w:szCs w:val="24"/>
        </w:rPr>
        <w:t>июля</w:t>
      </w:r>
      <w:r w:rsidRPr="000A0A91">
        <w:rPr>
          <w:rFonts w:ascii="Times New Roman" w:eastAsia="Times New Roman" w:hAnsi="Times New Roman" w:cs="Times New Roman"/>
          <w:color w:val="4D4D4D"/>
          <w:spacing w:val="-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z w:val="24"/>
          <w:szCs w:val="24"/>
        </w:rPr>
        <w:t>2022</w:t>
      </w:r>
      <w:r w:rsidRPr="000A0A91">
        <w:rPr>
          <w:rFonts w:ascii="Times New Roman" w:eastAsia="Times New Roman" w:hAnsi="Times New Roman" w:cs="Times New Roman"/>
          <w:color w:val="4F4F4F"/>
          <w:spacing w:val="-13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z w:val="24"/>
          <w:szCs w:val="24"/>
        </w:rPr>
        <w:t>года</w:t>
      </w:r>
    </w:p>
    <w:p w:rsidR="000A0A91" w:rsidRPr="000A0A91" w:rsidRDefault="000A0A91" w:rsidP="000A0A91">
      <w:pPr>
        <w:widowControl w:val="0"/>
        <w:numPr>
          <w:ilvl w:val="2"/>
          <w:numId w:val="4"/>
        </w:numPr>
        <w:tabs>
          <w:tab w:val="left" w:pos="456"/>
          <w:tab w:val="left" w:pos="592"/>
        </w:tabs>
        <w:autoSpaceDE w:val="0"/>
        <w:autoSpaceDN w:val="0"/>
        <w:spacing w:before="191" w:after="0" w:line="264" w:lineRule="auto"/>
        <w:ind w:left="456" w:right="873" w:hanging="3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>Приказа</w:t>
      </w:r>
      <w:r w:rsidRPr="000A0A91">
        <w:rPr>
          <w:rFonts w:ascii="Times New Roman" w:eastAsia="Times New Roman" w:hAnsi="Times New Roman" w:cs="Times New Roman"/>
          <w:color w:val="4D4D4D"/>
          <w:spacing w:val="-11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>Минобрнауки</w:t>
      </w:r>
      <w:proofErr w:type="spellEnd"/>
      <w:r w:rsidRPr="000A0A91">
        <w:rPr>
          <w:rFonts w:ascii="Times New Roman" w:eastAsia="Times New Roman" w:hAnsi="Times New Roman" w:cs="Times New Roman"/>
          <w:color w:val="4D4D4D"/>
          <w:spacing w:val="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>России</w:t>
      </w:r>
      <w:r w:rsidRPr="000A0A91">
        <w:rPr>
          <w:rFonts w:ascii="Times New Roman" w:eastAsia="Times New Roman" w:hAnsi="Times New Roman" w:cs="Times New Roman"/>
          <w:color w:val="4D4D4D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>от</w:t>
      </w:r>
      <w:r w:rsidRPr="000A0A91">
        <w:rPr>
          <w:rFonts w:ascii="Times New Roman" w:eastAsia="Times New Roman" w:hAnsi="Times New Roman" w:cs="Times New Roman"/>
          <w:color w:val="4D4D4D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14.06.2013</w:t>
      </w:r>
      <w:r w:rsidRPr="000A0A91"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>№</w:t>
      </w:r>
      <w:r w:rsidRPr="000A0A91">
        <w:rPr>
          <w:rFonts w:ascii="Times New Roman" w:eastAsia="Times New Roman" w:hAnsi="Times New Roman" w:cs="Times New Roman"/>
          <w:color w:val="4B4B4B"/>
          <w:spacing w:val="2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>462</w:t>
      </w:r>
      <w:r w:rsidRPr="000A0A91">
        <w:rPr>
          <w:rFonts w:ascii="Times New Roman" w:eastAsia="Times New Roman" w:hAnsi="Times New Roman" w:cs="Times New Roman"/>
          <w:color w:val="4B4B4B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>«Об</w:t>
      </w:r>
      <w:r w:rsidRPr="000A0A91">
        <w:rPr>
          <w:rFonts w:ascii="Times New Roman" w:eastAsia="Times New Roman" w:hAnsi="Times New Roman" w:cs="Times New Roman"/>
          <w:color w:val="4D4D4D"/>
          <w:spacing w:val="-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утверждении</w:t>
      </w:r>
      <w:r w:rsidRPr="000A0A91">
        <w:rPr>
          <w:rFonts w:ascii="Times New Roman" w:eastAsia="Times New Roman" w:hAnsi="Times New Roman" w:cs="Times New Roman"/>
          <w:color w:val="494949"/>
          <w:spacing w:val="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 xml:space="preserve">порядка </w:t>
      </w:r>
      <w:r w:rsidRPr="000A0A91"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>проведения</w:t>
      </w:r>
      <w:r w:rsidRPr="000A0A91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>образовательной</w:t>
      </w:r>
      <w:r w:rsidRPr="000A0A91">
        <w:rPr>
          <w:rFonts w:ascii="Times New Roman" w:eastAsia="Times New Roman" w:hAnsi="Times New Roman" w:cs="Times New Roman"/>
          <w:color w:val="4B4B4B"/>
          <w:spacing w:val="-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>организацией»</w:t>
      </w:r>
      <w:r w:rsidRPr="000A0A91">
        <w:rPr>
          <w:rFonts w:ascii="Times New Roman" w:eastAsia="Times New Roman" w:hAnsi="Times New Roman" w:cs="Times New Roman"/>
          <w:color w:val="4B4B4B"/>
          <w:spacing w:val="1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>(с</w:t>
      </w:r>
      <w:r w:rsidRPr="000A0A91">
        <w:rPr>
          <w:rFonts w:ascii="Times New Roman" w:eastAsia="Times New Roman" w:hAnsi="Times New Roman" w:cs="Times New Roman"/>
          <w:color w:val="4D4D4D"/>
          <w:spacing w:val="-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>изм. и</w:t>
      </w:r>
      <w:r w:rsidRPr="000A0A91">
        <w:rPr>
          <w:rFonts w:ascii="Times New Roman" w:eastAsia="Times New Roman" w:hAnsi="Times New Roman" w:cs="Times New Roman"/>
          <w:color w:val="4D4D4D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 xml:space="preserve">доп. </w:t>
      </w:r>
      <w:r w:rsidRPr="000A0A91">
        <w:rPr>
          <w:rFonts w:ascii="Times New Roman" w:eastAsia="Times New Roman" w:hAnsi="Times New Roman" w:cs="Times New Roman"/>
          <w:color w:val="525252"/>
          <w:spacing w:val="-6"/>
          <w:sz w:val="24"/>
          <w:szCs w:val="24"/>
        </w:rPr>
        <w:t>от</w:t>
      </w:r>
      <w:r w:rsidRPr="000A0A91">
        <w:rPr>
          <w:rFonts w:ascii="Times New Roman" w:eastAsia="Times New Roman" w:hAnsi="Times New Roman" w:cs="Times New Roman"/>
          <w:color w:val="525252"/>
          <w:spacing w:val="-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525252"/>
          <w:spacing w:val="-6"/>
          <w:sz w:val="24"/>
          <w:szCs w:val="24"/>
        </w:rPr>
        <w:t xml:space="preserve">14 </w:t>
      </w:r>
      <w:r w:rsidRPr="000A0A91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декабря </w:t>
      </w:r>
      <w:r w:rsidRPr="000A0A91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2017 </w:t>
      </w:r>
      <w:r w:rsidRPr="000A0A91">
        <w:rPr>
          <w:rFonts w:ascii="Times New Roman" w:eastAsia="Times New Roman" w:hAnsi="Times New Roman" w:cs="Times New Roman"/>
          <w:color w:val="4D4D4D"/>
          <w:sz w:val="24"/>
          <w:szCs w:val="24"/>
        </w:rPr>
        <w:t>г.);</w:t>
      </w:r>
    </w:p>
    <w:p w:rsidR="000A0A91" w:rsidRPr="000A0A91" w:rsidRDefault="000A0A91" w:rsidP="000A0A91">
      <w:pPr>
        <w:widowControl w:val="0"/>
        <w:numPr>
          <w:ilvl w:val="2"/>
          <w:numId w:val="4"/>
        </w:numPr>
        <w:tabs>
          <w:tab w:val="left" w:pos="467"/>
          <w:tab w:val="left" w:pos="596"/>
        </w:tabs>
        <w:autoSpaceDE w:val="0"/>
        <w:autoSpaceDN w:val="0"/>
        <w:spacing w:before="194" w:after="0" w:line="264" w:lineRule="auto"/>
        <w:ind w:left="467" w:right="222" w:hanging="5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 xml:space="preserve">Постановления </w:t>
      </w: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>Правительства</w:t>
      </w:r>
      <w:r w:rsidRPr="000A0A91">
        <w:rPr>
          <w:rFonts w:ascii="Times New Roman" w:eastAsia="Times New Roman" w:hAnsi="Times New Roman" w:cs="Times New Roman"/>
          <w:color w:val="4D4D4D"/>
          <w:spacing w:val="6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Российской</w:t>
      </w:r>
      <w:r w:rsidRPr="000A0A91">
        <w:rPr>
          <w:rFonts w:ascii="Times New Roman" w:eastAsia="Times New Roman" w:hAnsi="Times New Roman" w:cs="Times New Roman"/>
          <w:color w:val="494949"/>
          <w:spacing w:val="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 xml:space="preserve">Федерации </w:t>
      </w: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>от</w:t>
      </w:r>
      <w:r w:rsidRPr="000A0A91">
        <w:rPr>
          <w:rFonts w:ascii="Times New Roman" w:eastAsia="Times New Roman" w:hAnsi="Times New Roman" w:cs="Times New Roman"/>
          <w:color w:val="4D4D4D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>24</w:t>
      </w:r>
      <w:r w:rsidRPr="000A0A91">
        <w:rPr>
          <w:rFonts w:ascii="Times New Roman" w:eastAsia="Times New Roman" w:hAnsi="Times New Roman" w:cs="Times New Roman"/>
          <w:color w:val="4D4D4D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>марта</w:t>
      </w:r>
      <w:r w:rsidRPr="000A0A91">
        <w:rPr>
          <w:rFonts w:ascii="Times New Roman" w:eastAsia="Times New Roman" w:hAnsi="Times New Roman" w:cs="Times New Roman"/>
          <w:color w:val="4B4B4B"/>
          <w:spacing w:val="-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2022</w:t>
      </w:r>
      <w:r w:rsidRPr="000A0A91">
        <w:rPr>
          <w:rFonts w:ascii="Times New Roman" w:eastAsia="Times New Roman" w:hAnsi="Times New Roman" w:cs="Times New Roman"/>
          <w:color w:val="494949"/>
          <w:spacing w:val="-8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года</w:t>
      </w:r>
      <w:r w:rsidRPr="000A0A91">
        <w:rPr>
          <w:rFonts w:ascii="Times New Roman" w:eastAsia="Times New Roman" w:hAnsi="Times New Roman" w:cs="Times New Roman"/>
          <w:color w:val="494949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>№450</w:t>
      </w:r>
      <w:r w:rsidRPr="000A0A91"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 xml:space="preserve">«О </w:t>
      </w:r>
      <w:r w:rsidRPr="000A0A91"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>внесении</w:t>
      </w:r>
      <w:r w:rsidRPr="000A0A91">
        <w:rPr>
          <w:rFonts w:ascii="Times New Roman" w:eastAsia="Times New Roman" w:hAnsi="Times New Roman" w:cs="Times New Roman"/>
          <w:color w:val="4F4F4F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 xml:space="preserve">изменений </w:t>
      </w:r>
      <w:r w:rsidRPr="000A0A91">
        <w:rPr>
          <w:rFonts w:ascii="Times New Roman" w:eastAsia="Times New Roman" w:hAnsi="Times New Roman" w:cs="Times New Roman"/>
          <w:color w:val="505050"/>
          <w:spacing w:val="-6"/>
          <w:sz w:val="24"/>
          <w:szCs w:val="24"/>
        </w:rPr>
        <w:t>в</w:t>
      </w:r>
      <w:r w:rsidRPr="000A0A91">
        <w:rPr>
          <w:rFonts w:ascii="Times New Roman" w:eastAsia="Times New Roman" w:hAnsi="Times New Roman" w:cs="Times New Roman"/>
          <w:color w:val="505050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>постановление</w:t>
      </w:r>
      <w:r w:rsidRPr="000A0A91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>Правительства</w:t>
      </w:r>
      <w:r w:rsidRPr="000A0A91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>Российской</w:t>
      </w: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 xml:space="preserve">Федерации </w:t>
      </w:r>
      <w:r w:rsidRPr="000A0A91"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>от</w:t>
      </w:r>
      <w:r w:rsidRPr="000A0A91">
        <w:rPr>
          <w:rFonts w:ascii="Times New Roman" w:eastAsia="Times New Roman" w:hAnsi="Times New Roman" w:cs="Times New Roman"/>
          <w:color w:val="4D4D4D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pacing w:val="-6"/>
          <w:sz w:val="24"/>
          <w:szCs w:val="24"/>
        </w:rPr>
        <w:t>5</w:t>
      </w:r>
      <w:r w:rsidRPr="000A0A91">
        <w:rPr>
          <w:rFonts w:ascii="Times New Roman" w:eastAsia="Times New Roman" w:hAnsi="Times New Roman" w:cs="Times New Roman"/>
          <w:color w:val="4F4F4F"/>
          <w:spacing w:val="-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 xml:space="preserve">августа </w:t>
      </w:r>
      <w:r w:rsidRPr="000A0A91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2013 года </w:t>
      </w:r>
      <w:r w:rsidRPr="000A0A91">
        <w:rPr>
          <w:rFonts w:ascii="Times New Roman" w:eastAsia="Times New Roman" w:hAnsi="Times New Roman" w:cs="Times New Roman"/>
          <w:color w:val="4B4B4B"/>
          <w:sz w:val="24"/>
          <w:szCs w:val="24"/>
        </w:rPr>
        <w:t>N 662»</w:t>
      </w:r>
    </w:p>
    <w:p w:rsidR="000A0A91" w:rsidRPr="000A0A91" w:rsidRDefault="000A0A91" w:rsidP="000A0A91">
      <w:pPr>
        <w:widowControl w:val="0"/>
        <w:autoSpaceDE w:val="0"/>
        <w:autoSpaceDN w:val="0"/>
        <w:spacing w:before="194" w:after="0" w:line="268" w:lineRule="auto"/>
        <w:ind w:left="470" w:hanging="3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color w:val="4D4D4D"/>
          <w:spacing w:val="-2"/>
          <w:sz w:val="24"/>
          <w:szCs w:val="24"/>
        </w:rPr>
        <w:t>-Устава</w:t>
      </w:r>
      <w:r w:rsidRPr="000A0A91">
        <w:rPr>
          <w:rFonts w:ascii="Times New Roman" w:eastAsia="Times New Roman" w:hAnsi="Times New Roman" w:cs="Times New Roman"/>
          <w:color w:val="4D4D4D"/>
          <w:spacing w:val="-1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2"/>
          <w:sz w:val="24"/>
          <w:szCs w:val="24"/>
        </w:rPr>
        <w:t>Школы</w:t>
      </w:r>
      <w:r w:rsidRPr="000A0A91">
        <w:rPr>
          <w:rFonts w:ascii="Times New Roman" w:eastAsia="Times New Roman" w:hAnsi="Times New Roman" w:cs="Times New Roman"/>
          <w:color w:val="4D4D4D"/>
          <w:spacing w:val="25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pacing w:val="-2"/>
          <w:sz w:val="24"/>
          <w:szCs w:val="24"/>
        </w:rPr>
        <w:t>и</w:t>
      </w:r>
      <w:r w:rsidRPr="000A0A91">
        <w:rPr>
          <w:rFonts w:ascii="Times New Roman" w:eastAsia="Times New Roman" w:hAnsi="Times New Roman" w:cs="Times New Roman"/>
          <w:color w:val="4F4F4F"/>
          <w:spacing w:val="-13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pacing w:val="-2"/>
          <w:sz w:val="24"/>
          <w:szCs w:val="24"/>
        </w:rPr>
        <w:t>других</w:t>
      </w:r>
      <w:r w:rsidRPr="000A0A91">
        <w:rPr>
          <w:rFonts w:ascii="Times New Roman" w:eastAsia="Times New Roman" w:hAnsi="Times New Roman" w:cs="Times New Roman"/>
          <w:color w:val="4F4F4F"/>
          <w:spacing w:val="-1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</w:rPr>
        <w:t>нормативно</w:t>
      </w:r>
      <w:r w:rsidRPr="000A0A91">
        <w:rPr>
          <w:rFonts w:ascii="Times New Roman" w:eastAsia="Times New Roman" w:hAnsi="Times New Roman" w:cs="Times New Roman"/>
          <w:color w:val="4B4B4B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правовых</w:t>
      </w:r>
      <w:r w:rsidRPr="000A0A91">
        <w:rPr>
          <w:rFonts w:ascii="Times New Roman" w:eastAsia="Times New Roman" w:hAnsi="Times New Roman" w:cs="Times New Roman"/>
          <w:color w:val="494949"/>
          <w:spacing w:val="-11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</w:rPr>
        <w:t>актов</w:t>
      </w:r>
      <w:r w:rsidRPr="000A0A91">
        <w:rPr>
          <w:rFonts w:ascii="Times New Roman" w:eastAsia="Times New Roman" w:hAnsi="Times New Roman" w:cs="Times New Roman"/>
          <w:color w:val="4B4B4B"/>
          <w:spacing w:val="-13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</w:rPr>
        <w:t>Российской</w:t>
      </w:r>
      <w:r w:rsidRPr="000A0A91"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Федерации, </w:t>
      </w:r>
      <w:r w:rsidRPr="000A0A91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>регламентирующих</w:t>
      </w:r>
      <w:r w:rsidRPr="000A0A91">
        <w:rPr>
          <w:rFonts w:ascii="Times New Roman" w:eastAsia="Times New Roman" w:hAnsi="Times New Roman" w:cs="Times New Roman"/>
          <w:color w:val="4B4B4B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>деятельность</w:t>
      </w: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>организаций,</w:t>
      </w:r>
      <w:r w:rsidRPr="000A0A91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>осуществляющих</w:t>
      </w:r>
      <w:r w:rsidRPr="000A0A91">
        <w:rPr>
          <w:rFonts w:ascii="Times New Roman" w:eastAsia="Times New Roman" w:hAnsi="Times New Roman" w:cs="Times New Roman"/>
          <w:color w:val="494949"/>
          <w:spacing w:val="-15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образовательную </w:t>
      </w:r>
      <w:r w:rsidRPr="000A0A91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</w:rPr>
        <w:t>деятельность.</w:t>
      </w:r>
    </w:p>
    <w:p w:rsidR="000A0A91" w:rsidRPr="000A0A91" w:rsidRDefault="000A0A91" w:rsidP="000A0A91">
      <w:pPr>
        <w:widowControl w:val="0"/>
        <w:numPr>
          <w:ilvl w:val="1"/>
          <w:numId w:val="4"/>
        </w:numPr>
        <w:tabs>
          <w:tab w:val="left" w:pos="477"/>
          <w:tab w:val="left" w:pos="886"/>
        </w:tabs>
        <w:autoSpaceDE w:val="0"/>
        <w:autoSpaceDN w:val="0"/>
        <w:spacing w:before="193" w:after="0" w:line="228" w:lineRule="auto"/>
        <w:ind w:left="477" w:right="142" w:hanging="5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 xml:space="preserve">Данное Положение </w:t>
      </w: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 xml:space="preserve">устанавливает </w:t>
      </w:r>
      <w:r w:rsidRPr="000A0A91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 xml:space="preserve">порядок </w:t>
      </w: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 xml:space="preserve">подготовки, планирования, организации </w:t>
      </w:r>
      <w:r w:rsidRPr="000A0A91"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 xml:space="preserve">и </w:t>
      </w: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>проведения</w:t>
      </w:r>
      <w:r w:rsidRPr="000A0A91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>,</w:t>
      </w:r>
      <w:r w:rsidRPr="000A0A91">
        <w:rPr>
          <w:rFonts w:ascii="Times New Roman" w:eastAsia="Times New Roman" w:hAnsi="Times New Roman" w:cs="Times New Roman"/>
          <w:color w:val="4D4D4D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>определяет</w:t>
      </w:r>
      <w:r w:rsidRPr="000A0A91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>ответственность</w:t>
      </w:r>
      <w:r w:rsidRPr="000A0A91">
        <w:rPr>
          <w:rFonts w:ascii="Times New Roman" w:eastAsia="Times New Roman" w:hAnsi="Times New Roman" w:cs="Times New Roman"/>
          <w:color w:val="4B4B4B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>и</w:t>
      </w:r>
      <w:r w:rsidRPr="000A0A91">
        <w:rPr>
          <w:rFonts w:ascii="Times New Roman" w:eastAsia="Times New Roman" w:hAnsi="Times New Roman" w:cs="Times New Roman"/>
          <w:color w:val="4B4B4B"/>
          <w:spacing w:val="-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 xml:space="preserve">порядок </w:t>
      </w: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 xml:space="preserve">обобщения </w:t>
      </w:r>
      <w:r w:rsidRPr="000A0A91">
        <w:rPr>
          <w:rFonts w:ascii="Times New Roman" w:eastAsia="Times New Roman" w:hAnsi="Times New Roman" w:cs="Times New Roman"/>
          <w:color w:val="4D4D4D"/>
          <w:spacing w:val="-2"/>
          <w:sz w:val="24"/>
          <w:szCs w:val="24"/>
        </w:rPr>
        <w:t>результатов</w:t>
      </w:r>
      <w:r w:rsidRPr="000A0A91">
        <w:rPr>
          <w:rFonts w:ascii="Times New Roman" w:eastAsia="Times New Roman" w:hAnsi="Times New Roman" w:cs="Times New Roman"/>
          <w:color w:val="4D4D4D"/>
          <w:spacing w:val="-14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color w:val="4D4D4D"/>
          <w:spacing w:val="-2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color w:val="4D4D4D"/>
          <w:spacing w:val="-2"/>
          <w:sz w:val="24"/>
          <w:szCs w:val="24"/>
        </w:rPr>
        <w:t>,</w:t>
      </w:r>
      <w:r w:rsidRPr="000A0A91">
        <w:rPr>
          <w:rFonts w:ascii="Times New Roman" w:eastAsia="Times New Roman" w:hAnsi="Times New Roman" w:cs="Times New Roman"/>
          <w:color w:val="4D4D4D"/>
          <w:spacing w:val="-18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</w:rPr>
        <w:t>проводимого</w:t>
      </w:r>
      <w:r w:rsidRPr="000A0A91"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2"/>
          <w:sz w:val="24"/>
          <w:szCs w:val="24"/>
        </w:rPr>
        <w:t>в</w:t>
      </w:r>
      <w:r w:rsidRPr="000A0A91">
        <w:rPr>
          <w:rFonts w:ascii="Times New Roman" w:eastAsia="Times New Roman" w:hAnsi="Times New Roman" w:cs="Times New Roman"/>
          <w:color w:val="4D4D4D"/>
          <w:spacing w:val="-13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2"/>
          <w:sz w:val="24"/>
          <w:szCs w:val="24"/>
        </w:rPr>
        <w:t>Школе.</w:t>
      </w:r>
    </w:p>
    <w:p w:rsidR="000A0A91" w:rsidRPr="000A0A91" w:rsidRDefault="000A0A91" w:rsidP="000A0A91">
      <w:pPr>
        <w:widowControl w:val="0"/>
        <w:numPr>
          <w:ilvl w:val="1"/>
          <w:numId w:val="4"/>
        </w:numPr>
        <w:tabs>
          <w:tab w:val="left" w:pos="889"/>
        </w:tabs>
        <w:autoSpaceDE w:val="0"/>
        <w:autoSpaceDN w:val="0"/>
        <w:spacing w:after="0" w:line="232" w:lineRule="auto"/>
        <w:ind w:left="479" w:right="916" w:firstLine="3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>В</w:t>
      </w:r>
      <w:r w:rsidRPr="000A0A91">
        <w:rPr>
          <w:rFonts w:ascii="Times New Roman" w:eastAsia="Times New Roman" w:hAnsi="Times New Roman" w:cs="Times New Roman"/>
          <w:color w:val="4D4D4D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6"/>
          <w:sz w:val="24"/>
          <w:szCs w:val="24"/>
        </w:rPr>
        <w:t>порядке,</w:t>
      </w:r>
      <w:r w:rsidRPr="000A0A91">
        <w:rPr>
          <w:rFonts w:ascii="Times New Roman" w:eastAsia="Times New Roman" w:hAnsi="Times New Roman" w:cs="Times New Roman"/>
          <w:color w:val="4D4D4D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>установленном</w:t>
      </w:r>
      <w:r w:rsidRPr="000A0A91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>настоящим</w:t>
      </w:r>
      <w:r w:rsidRPr="000A0A91">
        <w:rPr>
          <w:rFonts w:ascii="Times New Roman" w:eastAsia="Times New Roman" w:hAnsi="Times New Roman" w:cs="Times New Roman"/>
          <w:color w:val="4B4B4B"/>
          <w:spacing w:val="-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84848"/>
          <w:spacing w:val="-6"/>
          <w:sz w:val="24"/>
          <w:szCs w:val="24"/>
        </w:rPr>
        <w:t>Положением,</w:t>
      </w:r>
      <w:r w:rsidRPr="000A0A91">
        <w:rPr>
          <w:rFonts w:ascii="Times New Roman" w:eastAsia="Times New Roman" w:hAnsi="Times New Roman" w:cs="Times New Roman"/>
          <w:color w:val="484848"/>
          <w:spacing w:val="-5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>сроки,</w:t>
      </w:r>
      <w:r w:rsidRPr="000A0A91">
        <w:rPr>
          <w:rFonts w:ascii="Times New Roman" w:eastAsia="Times New Roman" w:hAnsi="Times New Roman" w:cs="Times New Roman"/>
          <w:color w:val="494949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>форма</w:t>
      </w:r>
      <w:r w:rsidRPr="000A0A91">
        <w:rPr>
          <w:rFonts w:ascii="Times New Roman" w:eastAsia="Times New Roman" w:hAnsi="Times New Roman" w:cs="Times New Roman"/>
          <w:color w:val="4B4B4B"/>
          <w:spacing w:val="-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</w:rPr>
        <w:t xml:space="preserve">проведения </w:t>
      </w:r>
      <w:proofErr w:type="spellStart"/>
      <w:r w:rsidRPr="000A0A91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,</w:t>
      </w:r>
      <w:r w:rsidRPr="000A0A91">
        <w:rPr>
          <w:rFonts w:ascii="Times New Roman" w:eastAsia="Times New Roman" w:hAnsi="Times New Roman" w:cs="Times New Roman"/>
          <w:color w:val="494949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 xml:space="preserve">состав </w:t>
      </w:r>
      <w:r w:rsidRPr="000A0A91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лиц,</w:t>
      </w:r>
      <w:r w:rsidRPr="000A0A91">
        <w:rPr>
          <w:rFonts w:ascii="Times New Roman" w:eastAsia="Times New Roman" w:hAnsi="Times New Roman" w:cs="Times New Roman"/>
          <w:color w:val="494949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привлекаемых</w:t>
      </w:r>
      <w:r w:rsidRPr="000A0A91">
        <w:rPr>
          <w:rFonts w:ascii="Times New Roman" w:eastAsia="Times New Roman" w:hAnsi="Times New Roman" w:cs="Times New Roman"/>
          <w:color w:val="494949"/>
          <w:spacing w:val="11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>для</w:t>
      </w:r>
      <w:r w:rsidRPr="000A0A91"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>его</w:t>
      </w:r>
      <w:r w:rsidRPr="000A0A91">
        <w:rPr>
          <w:rFonts w:ascii="Times New Roman" w:eastAsia="Times New Roman" w:hAnsi="Times New Roman" w:cs="Times New Roman"/>
          <w:color w:val="4D4D4D"/>
          <w:spacing w:val="-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 xml:space="preserve">проведения, </w:t>
      </w: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 xml:space="preserve">определяются </w:t>
      </w:r>
      <w:r w:rsidRPr="000A0A91">
        <w:rPr>
          <w:rFonts w:ascii="Times New Roman" w:eastAsia="Times New Roman" w:hAnsi="Times New Roman" w:cs="Times New Roman"/>
          <w:color w:val="4B4B4B"/>
          <w:sz w:val="24"/>
          <w:szCs w:val="24"/>
        </w:rPr>
        <w:lastRenderedPageBreak/>
        <w:t xml:space="preserve">самостоятельно </w:t>
      </w:r>
      <w:r w:rsidRPr="000A0A91">
        <w:rPr>
          <w:rFonts w:ascii="Times New Roman" w:eastAsia="Times New Roman" w:hAnsi="Times New Roman" w:cs="Times New Roman"/>
          <w:color w:val="4F4F4F"/>
          <w:sz w:val="24"/>
          <w:szCs w:val="24"/>
        </w:rPr>
        <w:t>Школой.</w:t>
      </w:r>
    </w:p>
    <w:p w:rsidR="000A0A91" w:rsidRPr="000A0A91" w:rsidRDefault="000A0A91" w:rsidP="000A0A91">
      <w:pPr>
        <w:widowControl w:val="0"/>
        <w:numPr>
          <w:ilvl w:val="1"/>
          <w:numId w:val="4"/>
        </w:numPr>
        <w:tabs>
          <w:tab w:val="left" w:pos="483"/>
          <w:tab w:val="left" w:pos="899"/>
        </w:tabs>
        <w:autoSpaceDE w:val="0"/>
        <w:autoSpaceDN w:val="0"/>
        <w:spacing w:after="0" w:line="230" w:lineRule="auto"/>
        <w:ind w:left="483" w:right="483" w:hanging="2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>Результаты</w:t>
      </w:r>
      <w:r w:rsidRPr="000A0A91">
        <w:rPr>
          <w:rFonts w:ascii="Times New Roman" w:eastAsia="Times New Roman" w:hAnsi="Times New Roman" w:cs="Times New Roman"/>
          <w:color w:val="4D4D4D"/>
          <w:spacing w:val="-9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color w:val="464646"/>
          <w:spacing w:val="-4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color w:val="464646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84848"/>
          <w:spacing w:val="-4"/>
          <w:sz w:val="24"/>
          <w:szCs w:val="24"/>
        </w:rPr>
        <w:t>Школой</w:t>
      </w:r>
      <w:r w:rsidRPr="000A0A91">
        <w:rPr>
          <w:rFonts w:ascii="Times New Roman" w:eastAsia="Times New Roman" w:hAnsi="Times New Roman" w:cs="Times New Roman"/>
          <w:color w:val="484848"/>
          <w:spacing w:val="-5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84848"/>
          <w:spacing w:val="-4"/>
          <w:sz w:val="24"/>
          <w:szCs w:val="24"/>
        </w:rPr>
        <w:t>оформляются</w:t>
      </w:r>
      <w:r w:rsidRPr="000A0A91">
        <w:rPr>
          <w:rFonts w:ascii="Times New Roman" w:eastAsia="Times New Roman" w:hAnsi="Times New Roman" w:cs="Times New Roman"/>
          <w:color w:val="484848"/>
          <w:spacing w:val="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>в</w:t>
      </w:r>
      <w:r w:rsidRPr="000A0A91">
        <w:rPr>
          <w:rFonts w:ascii="Times New Roman" w:eastAsia="Times New Roman" w:hAnsi="Times New Roman" w:cs="Times New Roman"/>
          <w:color w:val="4B4B4B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виде</w:t>
      </w:r>
      <w:r w:rsidRPr="000A0A91">
        <w:rPr>
          <w:rFonts w:ascii="Times New Roman" w:eastAsia="Times New Roman" w:hAnsi="Times New Roman" w:cs="Times New Roman"/>
          <w:color w:val="494949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>отчета,</w:t>
      </w:r>
      <w:r w:rsidRPr="000A0A91">
        <w:rPr>
          <w:rFonts w:ascii="Times New Roman" w:eastAsia="Times New Roman" w:hAnsi="Times New Roman" w:cs="Times New Roman"/>
          <w:color w:val="4D4D4D"/>
          <w:spacing w:val="-8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 xml:space="preserve">включающего </w:t>
      </w: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>аналитическую</w:t>
      </w:r>
      <w:r w:rsidRPr="000A0A91">
        <w:rPr>
          <w:rFonts w:ascii="Times New Roman" w:eastAsia="Times New Roman" w:hAnsi="Times New Roman" w:cs="Times New Roman"/>
          <w:color w:val="4B4B4B"/>
          <w:spacing w:val="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>часть</w:t>
      </w:r>
      <w:r w:rsidRPr="000A0A91">
        <w:rPr>
          <w:rFonts w:ascii="Times New Roman" w:eastAsia="Times New Roman" w:hAnsi="Times New Roman" w:cs="Times New Roman"/>
          <w:color w:val="4F4F4F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F4F4F"/>
          <w:spacing w:val="-4"/>
          <w:sz w:val="24"/>
          <w:szCs w:val="24"/>
        </w:rPr>
        <w:t>и</w:t>
      </w:r>
      <w:r w:rsidRPr="000A0A91">
        <w:rPr>
          <w:rFonts w:ascii="Times New Roman" w:eastAsia="Times New Roman" w:hAnsi="Times New Roman" w:cs="Times New Roman"/>
          <w:color w:val="4F4F4F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 xml:space="preserve">результаты </w:t>
      </w:r>
      <w:r w:rsidRPr="000A0A91">
        <w:rPr>
          <w:rFonts w:ascii="Times New Roman" w:eastAsia="Times New Roman" w:hAnsi="Times New Roman" w:cs="Times New Roman"/>
          <w:color w:val="4D4D4D"/>
          <w:spacing w:val="-4"/>
          <w:sz w:val="24"/>
          <w:szCs w:val="24"/>
        </w:rPr>
        <w:t xml:space="preserve">анализа </w:t>
      </w: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>показателей</w:t>
      </w:r>
      <w:r w:rsidRPr="000A0A91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 xml:space="preserve">деятельности </w:t>
      </w: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>общеобразовательной</w:t>
      </w:r>
      <w:r w:rsidRPr="000A0A91"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организации,</w:t>
      </w:r>
      <w:r w:rsidRPr="000A0A91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>подлежащего</w:t>
      </w:r>
      <w:r w:rsidRPr="000A0A91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>самообследованию</w:t>
      </w:r>
      <w:proofErr w:type="spellEnd"/>
      <w:r w:rsidRPr="000A0A91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</w:rPr>
        <w:t>.</w:t>
      </w:r>
    </w:p>
    <w:p w:rsidR="000A0A91" w:rsidRPr="000A0A91" w:rsidRDefault="000A0A91" w:rsidP="000A0A91">
      <w:pPr>
        <w:widowControl w:val="0"/>
        <w:numPr>
          <w:ilvl w:val="1"/>
          <w:numId w:val="4"/>
        </w:numPr>
        <w:tabs>
          <w:tab w:val="left" w:pos="900"/>
        </w:tabs>
        <w:autoSpaceDE w:val="0"/>
        <w:autoSpaceDN w:val="0"/>
        <w:spacing w:after="0" w:line="276" w:lineRule="exact"/>
        <w:ind w:left="900" w:hanging="413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color w:val="4B4B4B"/>
          <w:w w:val="90"/>
          <w:sz w:val="24"/>
          <w:szCs w:val="24"/>
        </w:rPr>
        <w:t>Отчетным</w:t>
      </w:r>
      <w:r w:rsidRPr="000A0A91">
        <w:rPr>
          <w:rFonts w:ascii="Times New Roman" w:eastAsia="Times New Roman" w:hAnsi="Times New Roman" w:cs="Times New Roman"/>
          <w:color w:val="4B4B4B"/>
          <w:spacing w:val="65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D4D4D"/>
          <w:w w:val="90"/>
          <w:sz w:val="24"/>
          <w:szCs w:val="24"/>
        </w:rPr>
        <w:t>периодом</w:t>
      </w:r>
      <w:r w:rsidRPr="000A0A91">
        <w:rPr>
          <w:rFonts w:ascii="Times New Roman" w:eastAsia="Times New Roman" w:hAnsi="Times New Roman" w:cs="Times New Roman"/>
          <w:color w:val="4D4D4D"/>
          <w:spacing w:val="6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94949"/>
          <w:w w:val="90"/>
          <w:sz w:val="24"/>
          <w:szCs w:val="24"/>
        </w:rPr>
        <w:t>является</w:t>
      </w:r>
      <w:r w:rsidRPr="000A0A91">
        <w:rPr>
          <w:rFonts w:ascii="Times New Roman" w:eastAsia="Times New Roman" w:hAnsi="Times New Roman" w:cs="Times New Roman"/>
          <w:color w:val="494949"/>
          <w:spacing w:val="5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w w:val="90"/>
          <w:sz w:val="24"/>
          <w:szCs w:val="24"/>
        </w:rPr>
        <w:t>предшествующий</w:t>
      </w:r>
      <w:r w:rsidRPr="000A0A91">
        <w:rPr>
          <w:rFonts w:ascii="Times New Roman" w:eastAsia="Times New Roman" w:hAnsi="Times New Roman" w:cs="Times New Roman"/>
          <w:color w:val="4B4B4B"/>
          <w:spacing w:val="35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color w:val="494949"/>
          <w:w w:val="90"/>
          <w:sz w:val="24"/>
          <w:szCs w:val="24"/>
        </w:rPr>
        <w:t>самообследованию</w:t>
      </w:r>
      <w:proofErr w:type="spellEnd"/>
      <w:r w:rsidRPr="000A0A91">
        <w:rPr>
          <w:rFonts w:ascii="Times New Roman" w:eastAsia="Times New Roman" w:hAnsi="Times New Roman" w:cs="Times New Roman"/>
          <w:color w:val="494949"/>
          <w:spacing w:val="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4B4B4B"/>
          <w:w w:val="90"/>
          <w:sz w:val="24"/>
          <w:szCs w:val="24"/>
        </w:rPr>
        <w:t>календарный</w:t>
      </w:r>
      <w:r w:rsidRPr="000A0A91">
        <w:rPr>
          <w:rFonts w:ascii="Times New Roman" w:eastAsia="Times New Roman" w:hAnsi="Times New Roman" w:cs="Times New Roman"/>
          <w:color w:val="4B4B4B"/>
          <w:spacing w:val="7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525252"/>
          <w:spacing w:val="-4"/>
          <w:w w:val="90"/>
          <w:sz w:val="24"/>
          <w:szCs w:val="24"/>
        </w:rPr>
        <w:t>год.</w:t>
      </w:r>
    </w:p>
    <w:p w:rsidR="000A0A91" w:rsidRDefault="000A0A91" w:rsidP="000A0A9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0A91" w:rsidRPr="000A0A91" w:rsidRDefault="000A0A91" w:rsidP="000A0A9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  <w:sectPr w:rsidR="000A0A91" w:rsidRPr="000A0A91" w:rsidSect="000A0A91">
          <w:pgSz w:w="12140" w:h="16830"/>
          <w:pgMar w:top="1100" w:right="640" w:bottom="0" w:left="1720" w:header="720" w:footer="720" w:gutter="0"/>
          <w:cols w:space="720"/>
        </w:sectPr>
      </w:pPr>
    </w:p>
    <w:p w:rsidR="000A0A91" w:rsidRPr="000A0A91" w:rsidRDefault="000A0A91" w:rsidP="000A0A91">
      <w:pPr>
        <w:widowControl w:val="0"/>
        <w:numPr>
          <w:ilvl w:val="0"/>
          <w:numId w:val="4"/>
        </w:numPr>
        <w:tabs>
          <w:tab w:val="left" w:pos="362"/>
        </w:tabs>
        <w:autoSpaceDE w:val="0"/>
        <w:autoSpaceDN w:val="0"/>
        <w:spacing w:before="61" w:after="0" w:line="240" w:lineRule="auto"/>
        <w:ind w:left="362" w:hanging="24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lastRenderedPageBreak/>
        <w:t>Цели</w:t>
      </w:r>
      <w:r w:rsidRPr="000A0A9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и</w:t>
      </w:r>
      <w:r w:rsidRPr="000A0A9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задачи</w:t>
      </w:r>
      <w:r w:rsidRPr="000A0A91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проведения</w:t>
      </w:r>
      <w:r w:rsidRPr="000A0A9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самообследования</w:t>
      </w:r>
      <w:proofErr w:type="spellEnd"/>
    </w:p>
    <w:p w:rsidR="000A0A91" w:rsidRPr="000A0A91" w:rsidRDefault="000A0A91" w:rsidP="000A0A91">
      <w:pPr>
        <w:widowControl w:val="0"/>
        <w:numPr>
          <w:ilvl w:val="1"/>
          <w:numId w:val="4"/>
        </w:numPr>
        <w:tabs>
          <w:tab w:val="left" w:pos="128"/>
          <w:tab w:val="left" w:pos="479"/>
        </w:tabs>
        <w:autoSpaceDE w:val="0"/>
        <w:autoSpaceDN w:val="0"/>
        <w:spacing w:before="231" w:after="0" w:line="264" w:lineRule="auto"/>
        <w:ind w:right="495" w:hanging="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Самообследование</w:t>
      </w:r>
      <w:proofErr w:type="spellEnd"/>
      <w:r w:rsidRPr="000A0A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проводится с</w:t>
      </w:r>
      <w:r w:rsidRPr="000A0A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целью обеспечения</w:t>
      </w:r>
      <w:r w:rsidRPr="000A0A9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доступности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0A0A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открытости 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A0A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0A9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A0A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0A0A91" w:rsidRPr="000A0A91" w:rsidRDefault="000A0A91" w:rsidP="000A0A91">
      <w:pPr>
        <w:widowControl w:val="0"/>
        <w:numPr>
          <w:ilvl w:val="1"/>
          <w:numId w:val="4"/>
        </w:numPr>
        <w:tabs>
          <w:tab w:val="left" w:pos="540"/>
        </w:tabs>
        <w:autoSpaceDE w:val="0"/>
        <w:autoSpaceDN w:val="0"/>
        <w:spacing w:before="198" w:after="0" w:line="240" w:lineRule="auto"/>
        <w:ind w:left="540" w:hanging="417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Задачами</w:t>
      </w:r>
      <w:r w:rsidRPr="000A0A9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являются:</w:t>
      </w:r>
    </w:p>
    <w:p w:rsidR="000A0A91" w:rsidRPr="000A0A91" w:rsidRDefault="000A0A91" w:rsidP="000A0A91">
      <w:pPr>
        <w:widowControl w:val="0"/>
        <w:numPr>
          <w:ilvl w:val="0"/>
          <w:numId w:val="3"/>
        </w:numPr>
        <w:tabs>
          <w:tab w:val="left" w:pos="291"/>
        </w:tabs>
        <w:autoSpaceDE w:val="0"/>
        <w:autoSpaceDN w:val="0"/>
        <w:spacing w:before="250" w:after="0" w:line="240" w:lineRule="auto"/>
        <w:ind w:left="291" w:hanging="172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оценка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образовательной</w:t>
      </w:r>
      <w:r w:rsidRPr="000A0A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деятельности</w:t>
      </w:r>
      <w:r w:rsidRPr="000A0A9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школы,</w:t>
      </w:r>
      <w:r w:rsidRPr="000A0A9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0A0A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том числе</w:t>
      </w:r>
      <w:r w:rsidRPr="000A0A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системы</w:t>
      </w:r>
      <w:r w:rsidRPr="000A0A9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управления,</w:t>
      </w:r>
    </w:p>
    <w:p w:rsidR="000A0A91" w:rsidRPr="000A0A91" w:rsidRDefault="000A0A91" w:rsidP="000A0A91">
      <w:pPr>
        <w:widowControl w:val="0"/>
        <w:numPr>
          <w:ilvl w:val="0"/>
          <w:numId w:val="3"/>
        </w:numPr>
        <w:tabs>
          <w:tab w:val="left" w:pos="123"/>
          <w:tab w:val="left" w:pos="291"/>
        </w:tabs>
        <w:autoSpaceDE w:val="0"/>
        <w:autoSpaceDN w:val="0"/>
        <w:spacing w:before="6" w:after="0" w:line="266" w:lineRule="auto"/>
        <w:ind w:right="361" w:hanging="4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содержания</w:t>
      </w:r>
      <w:r w:rsidRPr="000A0A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0A0A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качества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подготовки обучающихся,</w:t>
      </w:r>
      <w:r w:rsidRPr="000A0A9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организации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учебного</w:t>
      </w:r>
      <w:r w:rsidRPr="000A0A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процесса,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востребованности</w:t>
      </w:r>
      <w:r w:rsidRPr="000A0A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выпускников,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качества</w:t>
      </w:r>
      <w:r w:rsidRPr="000A0A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кадрового,</w:t>
      </w:r>
      <w:r w:rsidRPr="000A0A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учебно-методического, </w:t>
      </w:r>
      <w:proofErr w:type="spellStart"/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библиотечно</w:t>
      </w:r>
      <w:proofErr w:type="spellEnd"/>
      <w:r w:rsidRPr="000A0A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A0A91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информационного</w:t>
      </w:r>
      <w:r w:rsidRPr="000A0A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обеспечения,</w:t>
      </w:r>
      <w:r w:rsidRPr="000A0A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материально-технической</w:t>
      </w:r>
      <w:r w:rsidRPr="000A0A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базы, функционирования</w:t>
      </w:r>
      <w:r w:rsidRPr="000A0A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внутренней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системы оценки качества образования;</w:t>
      </w:r>
    </w:p>
    <w:p w:rsidR="000A0A91" w:rsidRPr="000A0A91" w:rsidRDefault="000A0A91" w:rsidP="000A0A91">
      <w:pPr>
        <w:widowControl w:val="0"/>
        <w:numPr>
          <w:ilvl w:val="0"/>
          <w:numId w:val="3"/>
        </w:numPr>
        <w:tabs>
          <w:tab w:val="left" w:pos="128"/>
          <w:tab w:val="left" w:pos="291"/>
        </w:tabs>
        <w:autoSpaceDE w:val="0"/>
        <w:autoSpaceDN w:val="0"/>
        <w:spacing w:before="15" w:after="0" w:line="266" w:lineRule="auto"/>
        <w:ind w:left="128" w:right="644" w:hanging="9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анализ</w:t>
      </w:r>
      <w:r w:rsidRPr="000A0A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показателей деятельности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школы, установленных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федеральным органом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исполнительной</w:t>
      </w:r>
      <w:r w:rsidRPr="000A0A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власти,</w:t>
      </w:r>
      <w:r w:rsidRPr="000A0A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осуществляющими</w:t>
      </w:r>
      <w:r w:rsidRPr="000A0A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функции</w:t>
      </w:r>
      <w:r w:rsidRPr="000A0A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0A0A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выработке</w:t>
      </w:r>
      <w:r w:rsidRPr="000A0A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политики</w:t>
      </w:r>
      <w:r w:rsidRPr="000A0A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нормативно</w:t>
      </w:r>
      <w:r w:rsidRPr="000A0A9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0A0A91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правовому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регулированию в</w:t>
      </w:r>
      <w:r w:rsidRPr="000A0A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сфере образования.</w:t>
      </w:r>
    </w:p>
    <w:p w:rsidR="000A0A91" w:rsidRPr="000A0A91" w:rsidRDefault="000A0A91" w:rsidP="000A0A91">
      <w:pPr>
        <w:widowControl w:val="0"/>
        <w:numPr>
          <w:ilvl w:val="1"/>
          <w:numId w:val="4"/>
        </w:numPr>
        <w:tabs>
          <w:tab w:val="left" w:pos="535"/>
        </w:tabs>
        <w:autoSpaceDE w:val="0"/>
        <w:autoSpaceDN w:val="0"/>
        <w:spacing w:before="199" w:after="0" w:line="240" w:lineRule="auto"/>
        <w:ind w:left="535" w:hanging="412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Pr="000A0A9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итогам</w:t>
      </w:r>
      <w:r w:rsidRPr="000A0A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школа:</w:t>
      </w:r>
    </w:p>
    <w:p w:rsidR="000A0A91" w:rsidRPr="000A0A91" w:rsidRDefault="000A0A91" w:rsidP="000A0A91">
      <w:pPr>
        <w:widowControl w:val="0"/>
        <w:numPr>
          <w:ilvl w:val="0"/>
          <w:numId w:val="2"/>
        </w:numPr>
        <w:tabs>
          <w:tab w:val="left" w:pos="121"/>
          <w:tab w:val="left" w:pos="294"/>
        </w:tabs>
        <w:autoSpaceDE w:val="0"/>
        <w:autoSpaceDN w:val="0"/>
        <w:spacing w:before="241" w:after="0" w:line="266" w:lineRule="auto"/>
        <w:ind w:right="324" w:hanging="2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выявляет уровень соответствия</w:t>
      </w:r>
      <w:r w:rsidRPr="000A0A9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образовательной</w:t>
      </w:r>
      <w:r w:rsidRPr="000A0A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деятельности требованиям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законодательства,</w:t>
      </w:r>
      <w:r w:rsidRPr="000A0A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0A0A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том числе позитивные</w:t>
      </w:r>
      <w:r w:rsidRPr="000A0A9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0A0A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(или)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негативные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тенденции</w:t>
      </w:r>
      <w:r w:rsidRPr="000A0A9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0A0A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объектах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оценивания;</w:t>
      </w:r>
    </w:p>
    <w:p w:rsidR="000A0A91" w:rsidRPr="000A0A91" w:rsidRDefault="000A0A91" w:rsidP="000A0A91">
      <w:pPr>
        <w:widowControl w:val="0"/>
        <w:numPr>
          <w:ilvl w:val="0"/>
          <w:numId w:val="2"/>
        </w:numPr>
        <w:tabs>
          <w:tab w:val="left" w:pos="353"/>
        </w:tabs>
        <w:autoSpaceDE w:val="0"/>
        <w:autoSpaceDN w:val="0"/>
        <w:spacing w:before="218" w:after="0" w:line="268" w:lineRule="auto"/>
        <w:ind w:left="124" w:right="338" w:firstLine="52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определяет</w:t>
      </w:r>
      <w:r w:rsidRPr="000A0A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резервы</w:t>
      </w:r>
      <w:r w:rsidRPr="000A0A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развития</w:t>
      </w:r>
      <w:r w:rsidRPr="000A0A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школы</w:t>
      </w:r>
      <w:r w:rsidRPr="000A0A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0A0A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(или)</w:t>
      </w:r>
      <w:r w:rsidRPr="000A0A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причины</w:t>
      </w:r>
      <w:r w:rsidRPr="000A0A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возникновения</w:t>
      </w:r>
      <w:r w:rsidRPr="000A0A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отклонений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объектов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,</w:t>
      </w:r>
      <w:r w:rsidRPr="000A0A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0A0A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том числе составляет</w:t>
      </w:r>
      <w:r w:rsidRPr="000A0A9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прогнозы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изменений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0A0A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объектах </w:t>
      </w:r>
      <w:proofErr w:type="spellStart"/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0A0A91" w:rsidRPr="000A0A91" w:rsidRDefault="000A0A91" w:rsidP="000A0A91">
      <w:pPr>
        <w:widowControl w:val="0"/>
        <w:numPr>
          <w:ilvl w:val="0"/>
          <w:numId w:val="2"/>
        </w:numPr>
        <w:tabs>
          <w:tab w:val="left" w:pos="127"/>
          <w:tab w:val="left" w:pos="294"/>
        </w:tabs>
        <w:autoSpaceDE w:val="0"/>
        <w:autoSpaceDN w:val="0"/>
        <w:spacing w:before="210" w:after="0" w:line="266" w:lineRule="auto"/>
        <w:ind w:left="127" w:right="688" w:hanging="8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корректирует</w:t>
      </w:r>
      <w:r w:rsidRPr="000A0A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систему</w:t>
      </w:r>
      <w:r w:rsidRPr="000A0A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внутренней</w:t>
      </w:r>
      <w:r w:rsidRPr="000A0A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оценки</w:t>
      </w:r>
      <w:r w:rsidRPr="000A0A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качества</w:t>
      </w:r>
      <w:r w:rsidRPr="000A0A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0A0A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учетом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использованных в</w:t>
      </w:r>
      <w:r w:rsidRPr="000A0A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процессе </w:t>
      </w:r>
      <w:proofErr w:type="spellStart"/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методик,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способов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оценки и</w:t>
      </w:r>
      <w:r w:rsidRPr="000A0A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(или)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выявленных</w:t>
      </w:r>
      <w:r w:rsidRPr="000A0A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Школой</w:t>
      </w:r>
      <w:r w:rsidRPr="000A0A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недостатков</w:t>
      </w:r>
      <w:r w:rsidRPr="000A0A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объектов</w:t>
      </w:r>
      <w:r w:rsidRPr="000A0A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2"/>
          <w:sz w:val="24"/>
          <w:szCs w:val="24"/>
        </w:rPr>
        <w:t>самооценки;</w:t>
      </w:r>
    </w:p>
    <w:p w:rsidR="000A0A91" w:rsidRPr="000A0A91" w:rsidRDefault="000A0A91" w:rsidP="000A0A91">
      <w:pPr>
        <w:widowControl w:val="0"/>
        <w:numPr>
          <w:ilvl w:val="0"/>
          <w:numId w:val="2"/>
        </w:numPr>
        <w:tabs>
          <w:tab w:val="left" w:pos="125"/>
          <w:tab w:val="left" w:pos="294"/>
        </w:tabs>
        <w:autoSpaceDE w:val="0"/>
        <w:autoSpaceDN w:val="0"/>
        <w:spacing w:before="209" w:after="0" w:line="268" w:lineRule="auto"/>
        <w:ind w:left="125" w:right="152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принимает</w:t>
      </w:r>
      <w:r w:rsidRPr="000A0A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меры</w:t>
      </w:r>
      <w:r w:rsidRPr="000A0A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 w:rsidRPr="000A0A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коррекции</w:t>
      </w:r>
      <w:r w:rsidRPr="000A0A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выявленных</w:t>
      </w:r>
      <w:r w:rsidRPr="000A0A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негативных</w:t>
      </w:r>
      <w:r w:rsidRPr="000A0A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>тенденций</w:t>
      </w:r>
      <w:r w:rsidRPr="000A0A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образовательной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деятельности</w:t>
      </w:r>
      <w:r w:rsidRPr="000A0A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0A0A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при</w:t>
      </w:r>
      <w:r w:rsidRPr="000A0A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необходимости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вносит изменения во</w:t>
      </w:r>
      <w:r w:rsidRPr="000A0A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>внутреннюю</w:t>
      </w:r>
      <w:r w:rsidRPr="000A0A9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систему оценки 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t>качества образования.</w:t>
      </w:r>
    </w:p>
    <w:p w:rsidR="000A0A91" w:rsidRPr="000A0A91" w:rsidRDefault="000A0A91" w:rsidP="000A0A91">
      <w:pPr>
        <w:widowControl w:val="0"/>
        <w:numPr>
          <w:ilvl w:val="0"/>
          <w:numId w:val="1"/>
        </w:numPr>
        <w:tabs>
          <w:tab w:val="left" w:pos="299"/>
        </w:tabs>
        <w:autoSpaceDE w:val="0"/>
        <w:autoSpaceDN w:val="0"/>
        <w:spacing w:before="201" w:after="0" w:line="240" w:lineRule="auto"/>
        <w:ind w:left="299" w:hanging="17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b/>
          <w:color w:val="1A1A1A"/>
          <w:spacing w:val="-6"/>
          <w:sz w:val="24"/>
          <w:szCs w:val="24"/>
        </w:rPr>
        <w:t>Планирование</w:t>
      </w:r>
      <w:r w:rsidRPr="000A0A91">
        <w:rPr>
          <w:rFonts w:ascii="Times New Roman" w:eastAsia="Times New Roman" w:hAnsi="Times New Roman" w:cs="Times New Roman"/>
          <w:b/>
          <w:color w:val="1A1A1A"/>
          <w:spacing w:val="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b/>
          <w:color w:val="1A1A1A"/>
          <w:spacing w:val="-6"/>
          <w:sz w:val="24"/>
          <w:szCs w:val="24"/>
        </w:rPr>
        <w:t>и</w:t>
      </w:r>
      <w:r w:rsidRPr="000A0A91">
        <w:rPr>
          <w:rFonts w:ascii="Times New Roman" w:eastAsia="Times New Roman" w:hAnsi="Times New Roman" w:cs="Times New Roman"/>
          <w:b/>
          <w:color w:val="1A1A1A"/>
          <w:spacing w:val="-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b/>
          <w:color w:val="181818"/>
          <w:spacing w:val="-6"/>
          <w:sz w:val="24"/>
          <w:szCs w:val="24"/>
        </w:rPr>
        <w:t>подготовка</w:t>
      </w:r>
      <w:r w:rsidRPr="000A0A91">
        <w:rPr>
          <w:rFonts w:ascii="Times New Roman" w:eastAsia="Times New Roman" w:hAnsi="Times New Roman" w:cs="Times New Roman"/>
          <w:b/>
          <w:color w:val="181818"/>
          <w:spacing w:val="8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b/>
          <w:color w:val="1A1A1A"/>
          <w:spacing w:val="-6"/>
          <w:sz w:val="24"/>
          <w:szCs w:val="24"/>
        </w:rPr>
        <w:t>работ</w:t>
      </w:r>
      <w:r w:rsidRPr="000A0A91">
        <w:rPr>
          <w:rFonts w:ascii="Times New Roman" w:eastAsia="Times New Roman" w:hAnsi="Times New Roman" w:cs="Times New Roman"/>
          <w:b/>
          <w:color w:val="1A1A1A"/>
          <w:spacing w:val="-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b/>
          <w:color w:val="1A1A1A"/>
          <w:spacing w:val="-6"/>
          <w:sz w:val="24"/>
          <w:szCs w:val="24"/>
        </w:rPr>
        <w:t>по</w:t>
      </w:r>
      <w:r w:rsidRPr="000A0A91">
        <w:rPr>
          <w:rFonts w:ascii="Times New Roman" w:eastAsia="Times New Roman" w:hAnsi="Times New Roman" w:cs="Times New Roman"/>
          <w:b/>
          <w:color w:val="1A1A1A"/>
          <w:spacing w:val="-10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b/>
          <w:color w:val="1A1A1A"/>
          <w:spacing w:val="-6"/>
          <w:sz w:val="24"/>
          <w:szCs w:val="24"/>
        </w:rPr>
        <w:t>самообследованию</w:t>
      </w:r>
      <w:proofErr w:type="spellEnd"/>
    </w:p>
    <w:p w:rsidR="000A0A91" w:rsidRPr="000A0A91" w:rsidRDefault="000A0A91" w:rsidP="000A0A91">
      <w:pPr>
        <w:widowControl w:val="0"/>
        <w:numPr>
          <w:ilvl w:val="1"/>
          <w:numId w:val="1"/>
        </w:numPr>
        <w:tabs>
          <w:tab w:val="left" w:pos="124"/>
          <w:tab w:val="left" w:pos="539"/>
        </w:tabs>
        <w:autoSpaceDE w:val="0"/>
        <w:autoSpaceDN w:val="0"/>
        <w:spacing w:before="269" w:after="0" w:line="230" w:lineRule="auto"/>
        <w:ind w:right="743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Самообследование</w:t>
      </w:r>
      <w:proofErr w:type="spellEnd"/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C1C1C"/>
          <w:spacing w:val="-6"/>
          <w:sz w:val="24"/>
          <w:szCs w:val="24"/>
        </w:rPr>
        <w:t xml:space="preserve">—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процедура,</w:t>
      </w:r>
      <w:r w:rsidRPr="000A0A91"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 xml:space="preserve">которая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проводится</w:t>
      </w:r>
      <w:r w:rsidRPr="000A0A9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 xml:space="preserve">общеобразовательной 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организацией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ежегодно,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носит</w:t>
      </w:r>
      <w:r w:rsidRPr="000A0A91">
        <w:rPr>
          <w:rFonts w:ascii="Times New Roman" w:eastAsia="Times New Roman" w:hAnsi="Times New Roman" w:cs="Times New Roman"/>
          <w:color w:val="1A1A1A"/>
          <w:spacing w:val="-1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системный</w:t>
      </w:r>
      <w:r w:rsidRPr="000A0A91">
        <w:rPr>
          <w:rFonts w:ascii="Times New Roman" w:eastAsia="Times New Roman" w:hAnsi="Times New Roman" w:cs="Times New Roman"/>
          <w:color w:val="1A1A1A"/>
          <w:spacing w:val="-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характер,</w:t>
      </w:r>
      <w:r w:rsidRPr="000A0A91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направлена</w:t>
      </w:r>
      <w:r w:rsidRPr="000A0A91">
        <w:rPr>
          <w:rFonts w:ascii="Times New Roman" w:eastAsia="Times New Roman" w:hAnsi="Times New Roman" w:cs="Times New Roman"/>
          <w:color w:val="1A1A1A"/>
          <w:spacing w:val="-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на</w:t>
      </w:r>
      <w:r w:rsidRPr="000A0A91">
        <w:rPr>
          <w:rFonts w:ascii="Times New Roman" w:eastAsia="Times New Roman" w:hAnsi="Times New Roman" w:cs="Times New Roman"/>
          <w:color w:val="1A1A1A"/>
          <w:spacing w:val="-1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развитие образовательной</w:t>
      </w:r>
      <w:r w:rsidRPr="000A0A91">
        <w:rPr>
          <w:rFonts w:ascii="Times New Roman" w:eastAsia="Times New Roman" w:hAnsi="Times New Roman" w:cs="Times New Roman"/>
          <w:color w:val="1A1A1A"/>
          <w:spacing w:val="-1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среды</w:t>
      </w:r>
      <w:r w:rsidRPr="000A0A91">
        <w:rPr>
          <w:rFonts w:ascii="Times New Roman" w:eastAsia="Times New Roman" w:hAnsi="Times New Roman" w:cs="Times New Roman"/>
          <w:color w:val="1A1A1A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и</w:t>
      </w:r>
      <w:r w:rsidRPr="000A0A91">
        <w:rPr>
          <w:rFonts w:ascii="Times New Roman" w:eastAsia="Times New Roman" w:hAnsi="Times New Roman" w:cs="Times New Roman"/>
          <w:color w:val="1A1A1A"/>
          <w:spacing w:val="-8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педагогической</w:t>
      </w:r>
      <w:r w:rsidRPr="000A0A91">
        <w:rPr>
          <w:rFonts w:ascii="Times New Roman" w:eastAsia="Times New Roman" w:hAnsi="Times New Roman" w:cs="Times New Roman"/>
          <w:color w:val="1A1A1A"/>
          <w:spacing w:val="-1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деятельности.</w:t>
      </w:r>
    </w:p>
    <w:p w:rsidR="000A0A91" w:rsidRPr="000A0A91" w:rsidRDefault="000A0A91" w:rsidP="000A0A91">
      <w:pPr>
        <w:widowControl w:val="0"/>
        <w:numPr>
          <w:ilvl w:val="1"/>
          <w:numId w:val="1"/>
        </w:numPr>
        <w:tabs>
          <w:tab w:val="left" w:pos="535"/>
        </w:tabs>
        <w:autoSpaceDE w:val="0"/>
        <w:autoSpaceDN w:val="0"/>
        <w:spacing w:before="267" w:after="0" w:line="281" w:lineRule="exact"/>
        <w:ind w:left="535" w:hanging="412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Процедура</w:t>
      </w:r>
      <w:r w:rsidRPr="000A0A91">
        <w:rPr>
          <w:rFonts w:ascii="Times New Roman" w:eastAsia="Times New Roman" w:hAnsi="Times New Roman" w:cs="Times New Roman"/>
          <w:color w:val="1A1A1A"/>
          <w:spacing w:val="11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color w:val="1A1A1A"/>
          <w:spacing w:val="-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включает</w:t>
      </w:r>
      <w:r w:rsidRPr="000A0A91"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в</w:t>
      </w:r>
      <w:r w:rsidRPr="000A0A91">
        <w:rPr>
          <w:rFonts w:ascii="Times New Roman" w:eastAsia="Times New Roman" w:hAnsi="Times New Roman" w:cs="Times New Roman"/>
          <w:color w:val="1A1A1A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себя следующие</w:t>
      </w:r>
      <w:r w:rsidRPr="000A0A91"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этапы:</w:t>
      </w:r>
    </w:p>
    <w:p w:rsidR="000A0A91" w:rsidRPr="000A0A91" w:rsidRDefault="000A0A91" w:rsidP="000A0A91">
      <w:pPr>
        <w:widowControl w:val="0"/>
        <w:numPr>
          <w:ilvl w:val="2"/>
          <w:numId w:val="1"/>
        </w:numPr>
        <w:tabs>
          <w:tab w:val="left" w:pos="271"/>
        </w:tabs>
        <w:autoSpaceDE w:val="0"/>
        <w:autoSpaceDN w:val="0"/>
        <w:spacing w:after="0" w:line="274" w:lineRule="exact"/>
        <w:ind w:left="271" w:hanging="152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планирование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и</w:t>
      </w:r>
      <w:r w:rsidRPr="000A0A91">
        <w:rPr>
          <w:rFonts w:ascii="Times New Roman" w:eastAsia="Times New Roman" w:hAnsi="Times New Roman" w:cs="Times New Roman"/>
          <w:color w:val="1A1A1A"/>
          <w:spacing w:val="-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подготовка</w:t>
      </w:r>
      <w:r w:rsidRPr="000A0A91">
        <w:rPr>
          <w:rFonts w:ascii="Times New Roman" w:eastAsia="Times New Roman" w:hAnsi="Times New Roman" w:cs="Times New Roman"/>
          <w:color w:val="1A1A1A"/>
          <w:spacing w:val="1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работ</w:t>
      </w:r>
      <w:r w:rsidRPr="000A0A9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C1C1C"/>
          <w:spacing w:val="-6"/>
          <w:sz w:val="24"/>
          <w:szCs w:val="24"/>
        </w:rPr>
        <w:t>по</w:t>
      </w:r>
      <w:r w:rsidRPr="000A0A91">
        <w:rPr>
          <w:rFonts w:ascii="Times New Roman" w:eastAsia="Times New Roman" w:hAnsi="Times New Roman" w:cs="Times New Roman"/>
          <w:color w:val="1C1C1C"/>
          <w:spacing w:val="-10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самообследованию</w:t>
      </w:r>
      <w:proofErr w:type="spellEnd"/>
      <w:r w:rsidRPr="000A0A91">
        <w:rPr>
          <w:rFonts w:ascii="Times New Roman" w:eastAsia="Times New Roman" w:hAnsi="Times New Roman" w:cs="Times New Roman"/>
          <w:color w:val="1A1A1A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Школой;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76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•организация</w:t>
      </w:r>
      <w:r w:rsidRPr="000A0A91">
        <w:rPr>
          <w:rFonts w:ascii="Times New Roman" w:eastAsia="Times New Roman" w:hAnsi="Times New Roman" w:cs="Times New Roman"/>
          <w:color w:val="1A1A1A"/>
          <w:spacing w:val="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и</w:t>
      </w:r>
      <w:r w:rsidRPr="000A0A91">
        <w:rPr>
          <w:rFonts w:ascii="Times New Roman" w:eastAsia="Times New Roman" w:hAnsi="Times New Roman" w:cs="Times New Roman"/>
          <w:color w:val="1A1A1A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проведение</w:t>
      </w:r>
      <w:r w:rsidRPr="000A0A91"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78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•обобщение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полученных</w:t>
      </w:r>
      <w:r w:rsidRPr="000A0A91">
        <w:rPr>
          <w:rFonts w:ascii="Times New Roman" w:eastAsia="Times New Roman" w:hAnsi="Times New Roman" w:cs="Times New Roman"/>
          <w:color w:val="1A1A1A"/>
          <w:spacing w:val="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результатов</w:t>
      </w:r>
      <w:r w:rsidRPr="000A0A91">
        <w:rPr>
          <w:rFonts w:ascii="Times New Roman" w:eastAsia="Times New Roman" w:hAnsi="Times New Roman" w:cs="Times New Roman"/>
          <w:color w:val="1A1A1A"/>
          <w:spacing w:val="11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и</w:t>
      </w:r>
      <w:r w:rsidRPr="000A0A91">
        <w:rPr>
          <w:rFonts w:ascii="Times New Roman" w:eastAsia="Times New Roman" w:hAnsi="Times New Roman" w:cs="Times New Roman"/>
          <w:color w:val="1A1A1A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на</w:t>
      </w:r>
      <w:r w:rsidRPr="000A0A91">
        <w:rPr>
          <w:rFonts w:ascii="Times New Roman" w:eastAsia="Times New Roman" w:hAnsi="Times New Roman" w:cs="Times New Roman"/>
          <w:color w:val="1A1A1A"/>
          <w:spacing w:val="-9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 xml:space="preserve">их </w:t>
      </w:r>
      <w:r w:rsidRPr="000A0A91">
        <w:rPr>
          <w:rFonts w:ascii="Times New Roman" w:eastAsia="Times New Roman" w:hAnsi="Times New Roman" w:cs="Times New Roman"/>
          <w:color w:val="1C1C1C"/>
          <w:spacing w:val="-6"/>
          <w:sz w:val="24"/>
          <w:szCs w:val="24"/>
        </w:rPr>
        <w:t>основе</w:t>
      </w:r>
      <w:r w:rsidRPr="000A0A91">
        <w:rPr>
          <w:rFonts w:ascii="Times New Roman" w:eastAsia="Times New Roman" w:hAnsi="Times New Roman" w:cs="Times New Roman"/>
          <w:color w:val="1C1C1C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формирование</w:t>
      </w:r>
      <w:r w:rsidRPr="000A0A91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отчета;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83" w:lineRule="exact"/>
        <w:ind w:left="119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•рассмотрение</w:t>
      </w:r>
      <w:r w:rsidRPr="000A0A91">
        <w:rPr>
          <w:rFonts w:ascii="Times New Roman" w:eastAsia="Times New Roman" w:hAnsi="Times New Roman" w:cs="Times New Roman"/>
          <w:color w:val="1A1A1A"/>
          <w:spacing w:val="2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отчета</w:t>
      </w:r>
      <w:r w:rsidRPr="000A0A91">
        <w:rPr>
          <w:rFonts w:ascii="Times New Roman" w:eastAsia="Times New Roman" w:hAnsi="Times New Roman" w:cs="Times New Roman"/>
          <w:color w:val="1A1A1A"/>
          <w:spacing w:val="12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C1C1C"/>
          <w:spacing w:val="-6"/>
          <w:sz w:val="24"/>
          <w:szCs w:val="24"/>
        </w:rPr>
        <w:t>на</w:t>
      </w:r>
      <w:r w:rsidRPr="000A0A91">
        <w:rPr>
          <w:rFonts w:ascii="Times New Roman" w:eastAsia="Times New Roman" w:hAnsi="Times New Roman" w:cs="Times New Roman"/>
          <w:color w:val="1C1C1C"/>
          <w:spacing w:val="-5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заседании</w:t>
      </w:r>
      <w:r w:rsidRPr="000A0A91"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Педагогического</w:t>
      </w:r>
      <w:r w:rsidRPr="000A0A91">
        <w:rPr>
          <w:rFonts w:ascii="Times New Roman" w:eastAsia="Times New Roman" w:hAnsi="Times New Roman" w:cs="Times New Roman"/>
          <w:color w:val="1A1A1A"/>
          <w:spacing w:val="-18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совета.</w:t>
      </w:r>
    </w:p>
    <w:p w:rsidR="000A0A91" w:rsidRPr="000A0A91" w:rsidRDefault="000A0A91" w:rsidP="000A0A91">
      <w:pPr>
        <w:widowControl w:val="0"/>
        <w:numPr>
          <w:ilvl w:val="1"/>
          <w:numId w:val="1"/>
        </w:numPr>
        <w:tabs>
          <w:tab w:val="left" w:pos="542"/>
        </w:tabs>
        <w:autoSpaceDE w:val="0"/>
        <w:autoSpaceDN w:val="0"/>
        <w:spacing w:before="276" w:after="0" w:line="228" w:lineRule="auto"/>
        <w:ind w:left="123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 xml:space="preserve">  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Директор</w:t>
      </w:r>
      <w:r w:rsidRPr="000A0A91">
        <w:rPr>
          <w:rFonts w:ascii="Times New Roman" w:eastAsia="Times New Roman" w:hAnsi="Times New Roman" w:cs="Times New Roman"/>
          <w:color w:val="1A1A1A"/>
          <w:spacing w:val="-1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Школы</w:t>
      </w:r>
      <w:r w:rsidRPr="000A0A91">
        <w:rPr>
          <w:rFonts w:ascii="Times New Roman" w:eastAsia="Times New Roman" w:hAnsi="Times New Roman" w:cs="Times New Roman"/>
          <w:color w:val="1A1A1A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по</w:t>
      </w:r>
      <w:r w:rsidRPr="000A0A91">
        <w:rPr>
          <w:rFonts w:ascii="Times New Roman" w:eastAsia="Times New Roman" w:hAnsi="Times New Roman" w:cs="Times New Roman"/>
          <w:color w:val="1A1A1A"/>
          <w:spacing w:val="-1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решению</w:t>
      </w:r>
      <w:r w:rsidRPr="000A0A91"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Педагогического</w:t>
      </w:r>
      <w:r w:rsidRPr="000A0A91">
        <w:rPr>
          <w:rFonts w:ascii="Times New Roman" w:eastAsia="Times New Roman" w:hAnsi="Times New Roman" w:cs="Times New Roman"/>
          <w:color w:val="1A1A1A"/>
          <w:spacing w:val="-1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совета</w:t>
      </w:r>
      <w:r w:rsidRPr="000A0A91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издает</w:t>
      </w:r>
      <w:r w:rsidRPr="000A0A91">
        <w:rPr>
          <w:rFonts w:ascii="Times New Roman" w:eastAsia="Times New Roman" w:hAnsi="Times New Roman" w:cs="Times New Roman"/>
          <w:color w:val="1A1A1A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приказ</w:t>
      </w:r>
      <w:r w:rsidRPr="000A0A91">
        <w:rPr>
          <w:rFonts w:ascii="Times New Roman" w:eastAsia="Times New Roman" w:hAnsi="Times New Roman" w:cs="Times New Roman"/>
          <w:color w:val="1A1A1A"/>
          <w:spacing w:val="-10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о</w:t>
      </w:r>
      <w:r w:rsidRPr="000A0A91">
        <w:rPr>
          <w:rFonts w:ascii="Times New Roman" w:eastAsia="Times New Roman" w:hAnsi="Times New Roman" w:cs="Times New Roman"/>
          <w:color w:val="1A1A1A"/>
          <w:spacing w:val="-1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 xml:space="preserve">порядке,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сроках</w:t>
      </w:r>
      <w:r w:rsidRPr="000A0A9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проведения</w:t>
      </w:r>
      <w:r w:rsidRPr="000A0A9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 xml:space="preserve">и составе лиц </w:t>
      </w:r>
      <w:r w:rsidRPr="000A0A91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по</w:t>
      </w:r>
      <w:r w:rsidRPr="000A0A91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проведению</w:t>
      </w:r>
      <w:r w:rsidRPr="000A0A91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</w:rPr>
        <w:t xml:space="preserve"> </w:t>
      </w:r>
      <w:proofErr w:type="spellStart"/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</w:rPr>
        <w:t>(далее</w:t>
      </w:r>
      <w:r w:rsidRPr="000A0A91">
        <w:rPr>
          <w:rFonts w:ascii="Times New Roman" w:eastAsia="Times New Roman" w:hAnsi="Times New Roman" w:cs="Times New Roman"/>
          <w:color w:val="1C1C1C"/>
          <w:spacing w:val="-14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2"/>
          <w:w w:val="85"/>
          <w:sz w:val="24"/>
          <w:szCs w:val="24"/>
        </w:rPr>
        <w:t>—</w:t>
      </w:r>
      <w:r w:rsidRPr="000A0A91">
        <w:rPr>
          <w:rFonts w:ascii="Times New Roman" w:eastAsia="Times New Roman" w:hAnsi="Times New Roman" w:cs="Times New Roman"/>
          <w:color w:val="1A1A1A"/>
          <w:spacing w:val="-4"/>
          <w:w w:val="85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рабочая</w:t>
      </w:r>
      <w:r w:rsidRPr="000A0A91"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</w:rPr>
        <w:t>группа).</w:t>
      </w:r>
    </w:p>
    <w:p w:rsidR="000A0A91" w:rsidRPr="000A0A91" w:rsidRDefault="000A0A91" w:rsidP="000A0A91">
      <w:pPr>
        <w:widowControl w:val="0"/>
        <w:numPr>
          <w:ilvl w:val="1"/>
          <w:numId w:val="1"/>
        </w:numPr>
        <w:tabs>
          <w:tab w:val="left" w:pos="535"/>
        </w:tabs>
        <w:autoSpaceDE w:val="0"/>
        <w:autoSpaceDN w:val="0"/>
        <w:spacing w:before="268" w:after="0" w:line="240" w:lineRule="auto"/>
        <w:ind w:left="535" w:hanging="412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Председателем</w:t>
      </w:r>
      <w:r w:rsidRPr="000A0A91"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рабочей</w:t>
      </w:r>
      <w:r w:rsidRPr="000A0A91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группы</w:t>
      </w:r>
      <w:r w:rsidRPr="000A0A91">
        <w:rPr>
          <w:rFonts w:ascii="Times New Roman" w:eastAsia="Times New Roman" w:hAnsi="Times New Roman" w:cs="Times New Roman"/>
          <w:color w:val="1A1A1A"/>
          <w:spacing w:val="-7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является</w:t>
      </w:r>
      <w:r w:rsidRPr="000A0A9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директор</w:t>
      </w:r>
      <w:r w:rsidRPr="000A0A9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A0A91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>Школы.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В состав рабочей группы включаются: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124"/>
        <w:rPr>
          <w:rFonts w:ascii="Times New Roman" w:eastAsia="Times New Roman" w:hAnsi="Times New Roman" w:cs="Times New Roman"/>
          <w:sz w:val="24"/>
          <w:szCs w:val="24"/>
        </w:rPr>
      </w:pP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>-директор школы;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-заместитель директора по учебно-воспитательной работе;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-заместитель директора по воспитательной работе;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>-руководитель школьного методического объединения;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учитель информатики.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3.6. При подготовке к проведению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рабочей группы проводит организационное подготовительное совещание с членами рабочей группы, на котором: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рассматривается и утверждается план проведения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за каждым членом рабочей группы закрепляются направления работы образовательной организации, подлежащие изучению в процессе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уточняются вопросы, подлежащие изучению и оценке в ходе проведения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определяются сроки предварительного и окончательного рассмотрения результатов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•назначаются ответственные лица за координацию работ по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и за свод и оформление результатов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3.7. В план проведения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Школы включается: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•проведение оценки образовательной деятельности, структуры управления школой, содержания и качества подготовки обучающихся,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питания, реализуемой согласно разработанному и утвержденному Положению об организации питания в школе;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анализ показателей деятельности Школы, подлежащей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4. Организация и проведение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4.1. Организация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в Школе осуществляется в соответствии с планом по его проведению, который принимается решением рабочей группы.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4.2. При проведении оценки образовательной деятельности: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• дается развернутая характеристика и оценка включенных в план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и вопросов;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дается общая характеристика Школы: (полное наименование Школы, адрес, год ввода в эксплуатацию, режим работы, количество обучающихся);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представляется информация о наличии правоустанавливающих документов (лицензия на право ведения образовательной деятельности, свидетельство о внесении записи в ЕГРЮЛ, Устав Школы, свидетельство о государственной регистрации права безвозмездного пользования на земельный участок, наличие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санитарноэпидемиологического</w:t>
      </w:r>
      <w:proofErr w:type="spellEnd"/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заключения на образовательную деятельность и др.);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>• представляется информация о документации Школы: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номенклатура дел Школы;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>- основные федеральные, региональные и муниципальные нормативно-правовые акты, регламентирующие работу школы;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личные дела обучающихся;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- программа развития Школы;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>- основные образовательные программы и их соответствие ФГОС НОО, ФГОС ООО, ФГОС СОО;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учебный план школы;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годовой план работы Школы;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рабочие программы педагогических работников школы (их соответствие основной 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 программе и ФГОС НОО, ФГОС ООО, ФГОС СОО), соответствующие требованиям Положения о разработке рабочей программы в школе;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журналы учёта занятий по дополнительному образованию, планы работы кружков, секций и студий;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расписание занятий;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- ежегодный публичный доклад директора школы;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>- акты готовности Школы к новому учебному году, акты-разрешения на использование помещений и оборудования, протоколы проверки вентиляционных систем, пожарной сигнализации, устройств заземления;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документы, регламентирующие предоставление платных образовательных услуг.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представляется информация о документации Школы, касающейся трудовых отношений: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личные дела сотрудников, трудовые и медицинские книжки, книги движения трудовых и медицинских книжек;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приказы по кадрам, книга регистрации приказов по кадрам;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трудовые договоры (контракты) с сотрудниками и дополнительные соглашения к трудовым договорам;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-должностные инструкции педагогических работников, соответствие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Профстандартам</w:t>
      </w:r>
      <w:proofErr w:type="spellEnd"/>
      <w:r w:rsidRPr="000A0A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Правила внутреннего трудового распорядка школы;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>- Штатное расписание; -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Журнал контроля за состоянием охраны труда;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Журналы проведения вводного, первичного на рабочем месте и целевого инструктажей.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- Журналы регистрации несчастных случаев с обучающимися и сотрудниками образовательной организации.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- Коллективный договор.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>4.3. При проведении оценки системы управления школы: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•дается характеристика сложившейся в Школе системы управления, включая структурные подразделения: 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педагогических работников);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• дается оценка результативности и эффективности, действующей в Школе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использование ИКТ в управлении);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• дается оценка обеспечения координации деятельности педагогической, медицинской и психологической работы в Школе;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>• дается оценка социальной работы Школы (работа педагога-психолога, социального педагога), согласно Положению о психолого-педагогическом консилиуме в школе;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дается оценка взаимодействия семьи и Школы (планы и протоколы заседаний Родительского комитета, родительских собраний);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дается оценка организации работы по предоставлению льгот (локальные акты, приказы, соблюдение законодательных норм и др.).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>4.4. При проведении оценки содержания и качества подготовки обучающихся: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анализируется и оценивается состояние образовательной работы (социальный паспорт школы, система и формы образовательной деятельности, система и формы воспитательной работы, воспитательные и культурно-массовые мероприятия, наличие зеленых уголков для реализации проектной и исследовательской деятельности обучающихся);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анализируется и оценивается состояние организации дополнительного образования в Школе (реализация программы дополнительного образования, материально-техническое и методическое обеспечение, вовлеченность обучающихся в кружки, студии и секции), реализуемого в соответствии с Положением о блоке дополнительного образования;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• проводится анализ работы по изучению мнения участников образовательных отношений о деятельности Школы;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lastRenderedPageBreak/>
        <w:t>• проводится анализ и дается оценка качеству подготовки обучающихся школы (результаты мониторинга текущей, промежуточной и итоговой аттестации обучающихся, соответствие содержания и качества подготовки детей Федеральному государственному стандарту НОО, ООО, СОО).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4.5. При проведении оценки организации образовательной деятельности анализируются и оцениваются: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учебный план, его структура, характеристика и выполнение;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анализ нагрузки обучающихся;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анализ форм работы с обучающимися, имеющими особые образовательные потребности; • сведения о наполняемости класса;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организация обучения по программам специального (коррекционного) обучения; • иные показатели.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4.6. При проведении оценки качества кадрового обеспечения анализируется и оценивается: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профессиональный уровень кадров образовательной организации;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количество педагогических работников, обучающихся в ВУЗах, имеющих высшее и среднее специальное образование;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количество педагогов с высшей, первой квалификационное категорией и без категории;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количество педагогов, имеющих звания;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укомплектованность кадрами;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система работы по аттестации педагогических кадров, осуществляемая согласно принятому Положению об аттестации педагогических работников школы, повышению квалификации и переподготовке педагогических работников - согласно утвержденному Положению о профессиональной переподготовке и повышении квалификации педагогов Школы и ее результативность;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• возрастной состав педагогических работников.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4.7. При проведении оценки качества учебно-методического обеспечения анализируется и оценивается: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- система и формы организации методической работы Школы;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- содержание экспериментальной и инновационной деятельности;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>- использование и совершенствование образовательных технологий, в т. ч. дистанционных;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результаты работы по обобщению и распространению передового педагогического опыта.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4.8. При проведении оценки качества библиотечно-информационного обеспечения анализируется и оценивается: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- обеспеченность научной, учебно-методической и художественной литературой;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- общее количество единиц хранения фонда библиотеки, обновление фонда;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- наличие канала доступа в сеть Интернет, сайт, электронная почта;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- оформление информационных стендов.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4.9. При проведении оценки качества материально-технической базы анализируется и оценивается: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>-состояние и использование материально-технической базы и соответствие ее требованиям СанПиН (сведения о наличии зданий и помещений для организации образовательной деятельности, музыкального и спортивного залов, спортивной площадки, бассейна, спортивного оборудования);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соблюдение в Школе мер пожарной и антитеррористической безопасности (наличие автоматической пожарной сигнализации, первичных средств пожаротушения, тревожной кнопки, камер видеонаблюдения, договоров на обслуживание с соответствующими организациями и др.);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состояние территории школы (состояние ограждения и освещение участка, наличие и состояние необходимых знаков дорожного движения и др.).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4.10. При оценке качества медицинского обеспечения, системы охраны здоровья обучающихся анализируется и оценивается: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медицинское обслуживание, условия для оздоровительной работы;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наличие медицинского кабинета и соответствие его действующим санитарным правилам, наличие медицинских работников);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>- регулярность прохождения сотрудниками образовательной организации медицинских осмотров;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анализ заболеваемости обучающихся;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>- сведения о случаях травматизма и пищевых отравлений среди обучающихся;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сбалансированность расписания занятий с точки зрения соблюдения санитарных норм;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>- соблюдение санитарно-гигиенического режима в помещениях школы.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4.11. При оценке качества организации питания анализируется и оценивается: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работа, осуществляемая по контролю за качеством приготовления пищи;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договоры с поставщиками продуктов;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качество питания и соблюдение питьевого режима;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наличие необходимой документации по организации питания.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>4.12. При проведении оценки функционирования внутренней системы оценки качества образования анализируется и оценивается: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наличие документов, регламентирующих функционирование внутренней системы оценки качества образования;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наличие лица, ответственного за организацию функционирования внутренней системы оценки качества образования;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план работы образовательной организации по обеспечению функционирования внутренней системы оценки качества образования и его выполнение;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- информированность участников образовательных отношений о функционировании внутренней системы оценки качества образования в школе.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5 Обобщение полученных результатов и формирование отчета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5.1. Информация, полученная в результате сбора сведений в соответствии с утверждённым планом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членами рабочей группы, передаётся лицу, ответственному за свод и оформление результатов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, не позднее, чем за три дня до предварительного рассмотрения рабочей группой результатов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5.2. Лицо, ответственное за свод и оформление результатов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A0A91">
        <w:rPr>
          <w:rFonts w:ascii="Times New Roman" w:eastAsia="Times New Roman" w:hAnsi="Times New Roman" w:cs="Times New Roman"/>
          <w:sz w:val="24"/>
          <w:szCs w:val="24"/>
        </w:rPr>
        <w:t>Школы ,</w:t>
      </w:r>
      <w:proofErr w:type="gramEnd"/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обобщает полученные данные и оформляет их в виде отчёта.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5.3. Отчет включает аналитическую часть и результаты анализа показателей деятельности Школы. 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общеобразовательной организации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5.5. После окончательного рассмотрения результатов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итоговая форма отчета направляется на рассмотрение органа управления образования, к компетенции которого относится изучение данного вопроса.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>5.6. Отчет утверждается приказом директора Школы и заверяется печатью.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5.7. Размещение отчета на официальном сайте школы в сети "Интернет" и направление его учредителю осуществляются не позднее 20 апреля текущего года.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6 Ответственность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6.1. Члены рабочей группы несут ответственность за выполнение данного Положения о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школы и соблюдения порядка установленных сроков его проведения в соответствии требованиями законодательства Российской Федерации.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6.2. Ответственным лицом за организацию работы по проведению </w:t>
      </w:r>
      <w:proofErr w:type="spellStart"/>
      <w:r w:rsidRPr="000A0A9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является директор школы или уполномоченное им лицо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. 7 Заключительные положения 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>7.1. Настоящее Положение является локальным нормативным актом Школы, принимается на Педагогическом совете с учетом предложений, утверждается (либо вводится в действие) приказом директора школы.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7.2. Все изменения и дополнения, вносимые в настоящее Положение, оформляются в </w:t>
      </w:r>
      <w:r w:rsidRPr="000A0A91">
        <w:rPr>
          <w:rFonts w:ascii="Times New Roman" w:eastAsia="Times New Roman" w:hAnsi="Times New Roman" w:cs="Times New Roman"/>
          <w:sz w:val="24"/>
          <w:szCs w:val="24"/>
        </w:rPr>
        <w:lastRenderedPageBreak/>
        <w:t>письменной форме в соответствии действующим законодательством Российской Федерации.</w:t>
      </w:r>
    </w:p>
    <w:p w:rsidR="000A0A91" w:rsidRPr="000A0A91" w:rsidRDefault="000A0A91" w:rsidP="000A0A91">
      <w:pPr>
        <w:widowControl w:val="0"/>
        <w:autoSpaceDE w:val="0"/>
        <w:autoSpaceDN w:val="0"/>
        <w:spacing w:after="0" w:line="240" w:lineRule="auto"/>
        <w:ind w:left="-295"/>
        <w:rPr>
          <w:rFonts w:ascii="Times New Roman" w:eastAsia="Times New Roman" w:hAnsi="Times New Roman" w:cs="Times New Roman"/>
          <w:sz w:val="24"/>
          <w:szCs w:val="24"/>
        </w:rPr>
      </w:pPr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CF5B03" w:rsidRDefault="000A0A91" w:rsidP="000A0A91">
      <w:r w:rsidRPr="000A0A91">
        <w:rPr>
          <w:rFonts w:ascii="Times New Roman" w:eastAsia="Times New Roman" w:hAnsi="Times New Roman" w:cs="Times New Roman"/>
          <w:sz w:val="24"/>
          <w:szCs w:val="24"/>
        </w:rPr>
        <w:t xml:space="preserve"> 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sectPr w:rsidR="00CF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0EA4"/>
    <w:multiLevelType w:val="multilevel"/>
    <w:tmpl w:val="A42E09B6"/>
    <w:lvl w:ilvl="0">
      <w:start w:val="3"/>
      <w:numFmt w:val="decimal"/>
      <w:lvlText w:val="%1"/>
      <w:lvlJc w:val="left"/>
      <w:pPr>
        <w:ind w:left="301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D1D1D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72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9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1403" w:hanging="1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7" w:hanging="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0" w:hanging="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4" w:hanging="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8" w:hanging="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21" w:hanging="153"/>
      </w:pPr>
      <w:rPr>
        <w:rFonts w:hint="default"/>
        <w:lang w:val="ru-RU" w:eastAsia="en-US" w:bidi="ar-SA"/>
      </w:rPr>
    </w:lvl>
  </w:abstractNum>
  <w:abstractNum w:abstractNumId="1" w15:restartNumberingAfterBreak="0">
    <w:nsid w:val="4FE01BC8"/>
    <w:multiLevelType w:val="hybridMultilevel"/>
    <w:tmpl w:val="20D4AAAC"/>
    <w:lvl w:ilvl="0" w:tplc="0C961838">
      <w:numFmt w:val="bullet"/>
      <w:lvlText w:val="•"/>
      <w:lvlJc w:val="left"/>
      <w:pPr>
        <w:ind w:left="12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1" w:tplc="704A5602">
      <w:numFmt w:val="bullet"/>
      <w:lvlText w:val="•"/>
      <w:lvlJc w:val="left"/>
      <w:pPr>
        <w:ind w:left="1020" w:hanging="176"/>
      </w:pPr>
      <w:rPr>
        <w:rFonts w:hint="default"/>
        <w:lang w:val="ru-RU" w:eastAsia="en-US" w:bidi="ar-SA"/>
      </w:rPr>
    </w:lvl>
    <w:lvl w:ilvl="2" w:tplc="E20C87C6">
      <w:numFmt w:val="bullet"/>
      <w:lvlText w:val="•"/>
      <w:lvlJc w:val="left"/>
      <w:pPr>
        <w:ind w:left="1921" w:hanging="176"/>
      </w:pPr>
      <w:rPr>
        <w:rFonts w:hint="default"/>
        <w:lang w:val="ru-RU" w:eastAsia="en-US" w:bidi="ar-SA"/>
      </w:rPr>
    </w:lvl>
    <w:lvl w:ilvl="3" w:tplc="449EB3F8">
      <w:numFmt w:val="bullet"/>
      <w:lvlText w:val="•"/>
      <w:lvlJc w:val="left"/>
      <w:pPr>
        <w:ind w:left="2822" w:hanging="176"/>
      </w:pPr>
      <w:rPr>
        <w:rFonts w:hint="default"/>
        <w:lang w:val="ru-RU" w:eastAsia="en-US" w:bidi="ar-SA"/>
      </w:rPr>
    </w:lvl>
    <w:lvl w:ilvl="4" w:tplc="CDE8B872">
      <w:numFmt w:val="bullet"/>
      <w:lvlText w:val="•"/>
      <w:lvlJc w:val="left"/>
      <w:pPr>
        <w:ind w:left="3723" w:hanging="176"/>
      </w:pPr>
      <w:rPr>
        <w:rFonts w:hint="default"/>
        <w:lang w:val="ru-RU" w:eastAsia="en-US" w:bidi="ar-SA"/>
      </w:rPr>
    </w:lvl>
    <w:lvl w:ilvl="5" w:tplc="A20050D6">
      <w:numFmt w:val="bullet"/>
      <w:lvlText w:val="•"/>
      <w:lvlJc w:val="left"/>
      <w:pPr>
        <w:ind w:left="4624" w:hanging="176"/>
      </w:pPr>
      <w:rPr>
        <w:rFonts w:hint="default"/>
        <w:lang w:val="ru-RU" w:eastAsia="en-US" w:bidi="ar-SA"/>
      </w:rPr>
    </w:lvl>
    <w:lvl w:ilvl="6" w:tplc="BAFCF7D8">
      <w:numFmt w:val="bullet"/>
      <w:lvlText w:val="•"/>
      <w:lvlJc w:val="left"/>
      <w:pPr>
        <w:ind w:left="5525" w:hanging="176"/>
      </w:pPr>
      <w:rPr>
        <w:rFonts w:hint="default"/>
        <w:lang w:val="ru-RU" w:eastAsia="en-US" w:bidi="ar-SA"/>
      </w:rPr>
    </w:lvl>
    <w:lvl w:ilvl="7" w:tplc="9FFE4C14">
      <w:numFmt w:val="bullet"/>
      <w:lvlText w:val="•"/>
      <w:lvlJc w:val="left"/>
      <w:pPr>
        <w:ind w:left="6426" w:hanging="176"/>
      </w:pPr>
      <w:rPr>
        <w:rFonts w:hint="default"/>
        <w:lang w:val="ru-RU" w:eastAsia="en-US" w:bidi="ar-SA"/>
      </w:rPr>
    </w:lvl>
    <w:lvl w:ilvl="8" w:tplc="2EB67C3E">
      <w:numFmt w:val="bullet"/>
      <w:lvlText w:val="•"/>
      <w:lvlJc w:val="left"/>
      <w:pPr>
        <w:ind w:left="7327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75994527"/>
    <w:multiLevelType w:val="multilevel"/>
    <w:tmpl w:val="DDE66AA8"/>
    <w:lvl w:ilvl="0">
      <w:start w:val="1"/>
      <w:numFmt w:val="decimal"/>
      <w:lvlText w:val="%1."/>
      <w:lvlJc w:val="left"/>
      <w:pPr>
        <w:ind w:left="4153" w:hanging="174"/>
        <w:jc w:val="right"/>
      </w:pPr>
      <w:rPr>
        <w:rFonts w:hint="default"/>
        <w:spacing w:val="-1"/>
        <w:w w:val="8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361"/>
      </w:pPr>
      <w:rPr>
        <w:rFonts w:hint="default"/>
        <w:spacing w:val="-1"/>
        <w:w w:val="90"/>
        <w:lang w:val="ru-RU" w:eastAsia="en-US" w:bidi="ar-SA"/>
      </w:rPr>
    </w:lvl>
    <w:lvl w:ilvl="2">
      <w:numFmt w:val="bullet"/>
      <w:lvlText w:val="-"/>
      <w:lvlJc w:val="left"/>
      <w:pPr>
        <w:ind w:left="454" w:hanging="361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B4427D1"/>
    <w:multiLevelType w:val="hybridMultilevel"/>
    <w:tmpl w:val="4C2ED534"/>
    <w:lvl w:ilvl="0" w:tplc="A7A6383E">
      <w:numFmt w:val="bullet"/>
      <w:lvlText w:val="•"/>
      <w:lvlJc w:val="left"/>
      <w:pPr>
        <w:ind w:left="12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1" w:tplc="0F800898">
      <w:numFmt w:val="bullet"/>
      <w:lvlText w:val="•"/>
      <w:lvlJc w:val="left"/>
      <w:pPr>
        <w:ind w:left="1020" w:hanging="173"/>
      </w:pPr>
      <w:rPr>
        <w:rFonts w:hint="default"/>
        <w:lang w:val="ru-RU" w:eastAsia="en-US" w:bidi="ar-SA"/>
      </w:rPr>
    </w:lvl>
    <w:lvl w:ilvl="2" w:tplc="14DA6E52">
      <w:numFmt w:val="bullet"/>
      <w:lvlText w:val="•"/>
      <w:lvlJc w:val="left"/>
      <w:pPr>
        <w:ind w:left="1921" w:hanging="173"/>
      </w:pPr>
      <w:rPr>
        <w:rFonts w:hint="default"/>
        <w:lang w:val="ru-RU" w:eastAsia="en-US" w:bidi="ar-SA"/>
      </w:rPr>
    </w:lvl>
    <w:lvl w:ilvl="3" w:tplc="D6E6D926">
      <w:numFmt w:val="bullet"/>
      <w:lvlText w:val="•"/>
      <w:lvlJc w:val="left"/>
      <w:pPr>
        <w:ind w:left="2822" w:hanging="173"/>
      </w:pPr>
      <w:rPr>
        <w:rFonts w:hint="default"/>
        <w:lang w:val="ru-RU" w:eastAsia="en-US" w:bidi="ar-SA"/>
      </w:rPr>
    </w:lvl>
    <w:lvl w:ilvl="4" w:tplc="2D5C9C5C">
      <w:numFmt w:val="bullet"/>
      <w:lvlText w:val="•"/>
      <w:lvlJc w:val="left"/>
      <w:pPr>
        <w:ind w:left="3723" w:hanging="173"/>
      </w:pPr>
      <w:rPr>
        <w:rFonts w:hint="default"/>
        <w:lang w:val="ru-RU" w:eastAsia="en-US" w:bidi="ar-SA"/>
      </w:rPr>
    </w:lvl>
    <w:lvl w:ilvl="5" w:tplc="2712619A">
      <w:numFmt w:val="bullet"/>
      <w:lvlText w:val="•"/>
      <w:lvlJc w:val="left"/>
      <w:pPr>
        <w:ind w:left="4624" w:hanging="173"/>
      </w:pPr>
      <w:rPr>
        <w:rFonts w:hint="default"/>
        <w:lang w:val="ru-RU" w:eastAsia="en-US" w:bidi="ar-SA"/>
      </w:rPr>
    </w:lvl>
    <w:lvl w:ilvl="6" w:tplc="B49EC492">
      <w:numFmt w:val="bullet"/>
      <w:lvlText w:val="•"/>
      <w:lvlJc w:val="left"/>
      <w:pPr>
        <w:ind w:left="5525" w:hanging="173"/>
      </w:pPr>
      <w:rPr>
        <w:rFonts w:hint="default"/>
        <w:lang w:val="ru-RU" w:eastAsia="en-US" w:bidi="ar-SA"/>
      </w:rPr>
    </w:lvl>
    <w:lvl w:ilvl="7" w:tplc="B9E2A264">
      <w:numFmt w:val="bullet"/>
      <w:lvlText w:val="•"/>
      <w:lvlJc w:val="left"/>
      <w:pPr>
        <w:ind w:left="6426" w:hanging="173"/>
      </w:pPr>
      <w:rPr>
        <w:rFonts w:hint="default"/>
        <w:lang w:val="ru-RU" w:eastAsia="en-US" w:bidi="ar-SA"/>
      </w:rPr>
    </w:lvl>
    <w:lvl w:ilvl="8" w:tplc="45CE54B4">
      <w:numFmt w:val="bullet"/>
      <w:lvlText w:val="•"/>
      <w:lvlJc w:val="left"/>
      <w:pPr>
        <w:ind w:left="7327" w:hanging="1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11"/>
    <w:rsid w:val="000A0A91"/>
    <w:rsid w:val="00AB59A6"/>
    <w:rsid w:val="00CF5B03"/>
    <w:rsid w:val="00D0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00D9"/>
  <w15:chartTrackingRefBased/>
  <w15:docId w15:val="{21615E5D-163B-4588-8D55-A26EEDFC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2664</Words>
  <Characters>15187</Characters>
  <Application>Microsoft Office Word</Application>
  <DocSecurity>0</DocSecurity>
  <Lines>126</Lines>
  <Paragraphs>35</Paragraphs>
  <ScaleCrop>false</ScaleCrop>
  <Company/>
  <LinksUpToDate>false</LinksUpToDate>
  <CharactersWithSpaces>17816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cp:lastPrinted>2004-12-31T20:23:00Z</cp:lastPrinted>
  <dcterms:created xsi:type="dcterms:W3CDTF">2004-12-31T20:15:00Z</dcterms:created>
  <dcterms:modified xsi:type="dcterms:W3CDTF">2023-08-11T04:27:00Z</dcterms:modified>
</cp:coreProperties>
</file>